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F8" w:rsidRPr="002F5DF8" w:rsidRDefault="002F5DF8" w:rsidP="002F5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</w:t>
      </w:r>
    </w:p>
    <w:p w:rsidR="002F5DF8" w:rsidRPr="002F5DF8" w:rsidRDefault="002F5DF8" w:rsidP="002F5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ЩИГРОВСКОГО РАЙОНА КУРСКОЙ ОБЛАСТИ</w:t>
      </w:r>
    </w:p>
    <w:p w:rsidR="002F5DF8" w:rsidRPr="002F5DF8" w:rsidRDefault="002F5DF8" w:rsidP="002F5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p w:rsidR="002F5DF8" w:rsidRPr="002F5DF8" w:rsidRDefault="002F5DF8" w:rsidP="002F5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p w:rsidR="002F5DF8" w:rsidRPr="002F5DF8" w:rsidRDefault="002F5DF8" w:rsidP="002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«16» марта 2015 года № 102</w:t>
      </w:r>
    </w:p>
    <w:p w:rsidR="002F5DF8" w:rsidRPr="002F5DF8" w:rsidRDefault="002F5DF8" w:rsidP="002F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Об утверждении </w:t>
      </w:r>
      <w:proofErr w:type="gramStart"/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proofErr w:type="gramEnd"/>
    </w:p>
    <w:p w:rsidR="002F5DF8" w:rsidRPr="002F5DF8" w:rsidRDefault="002F5DF8" w:rsidP="002F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 </w:t>
      </w:r>
      <w:proofErr w:type="spellStart"/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Щигровского</w:t>
      </w:r>
      <w:proofErr w:type="spellEnd"/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</w:p>
    <w:p w:rsidR="002F5DF8" w:rsidRPr="002F5DF8" w:rsidRDefault="002F5DF8" w:rsidP="002F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Курской области «Противодействие злоупотреблению</w:t>
      </w:r>
    </w:p>
    <w:p w:rsidR="002F5DF8" w:rsidRPr="002F5DF8" w:rsidRDefault="002F5DF8" w:rsidP="002F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наркотиками в </w:t>
      </w:r>
      <w:proofErr w:type="spellStart"/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Щигровском</w:t>
      </w:r>
      <w:proofErr w:type="spellEnd"/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</w:t>
      </w:r>
    </w:p>
    <w:p w:rsidR="002F5DF8" w:rsidRPr="002F5DF8" w:rsidRDefault="002F5DF8" w:rsidP="002F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Курской области в 2015 – 2021 годах»</w:t>
      </w:r>
    </w:p>
    <w:p w:rsidR="002F5DF8" w:rsidRPr="002F5DF8" w:rsidRDefault="002F5DF8" w:rsidP="002F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F5DF8" w:rsidRPr="002F5DF8" w:rsidRDefault="002F5DF8" w:rsidP="002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Администрация </w:t>
      </w:r>
      <w:proofErr w:type="spellStart"/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Щигровского</w:t>
      </w:r>
      <w:proofErr w:type="spellEnd"/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Курской области</w:t>
      </w:r>
    </w:p>
    <w:p w:rsidR="002F5DF8" w:rsidRPr="002F5DF8" w:rsidRDefault="002F5DF8" w:rsidP="002F5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2F5DF8" w:rsidRPr="002F5DF8" w:rsidRDefault="002F5DF8" w:rsidP="002F5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1.    Утвердить прилагаемую муниципальную программу </w:t>
      </w:r>
      <w:proofErr w:type="spellStart"/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Щигровского</w:t>
      </w:r>
      <w:proofErr w:type="spellEnd"/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Курской области «Противодействие злоупотреблению наркотиками в </w:t>
      </w:r>
      <w:proofErr w:type="spellStart"/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Щигровском</w:t>
      </w:r>
      <w:proofErr w:type="spellEnd"/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 Курской области в 2015 – 2021 годах».</w:t>
      </w:r>
    </w:p>
    <w:p w:rsidR="002F5DF8" w:rsidRPr="002F5DF8" w:rsidRDefault="002F5DF8" w:rsidP="002F5DF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2.    </w:t>
      </w:r>
      <w:proofErr w:type="gramStart"/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Щигровского</w:t>
      </w:r>
      <w:proofErr w:type="spellEnd"/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М.В. Мелентьева.</w:t>
      </w:r>
    </w:p>
    <w:p w:rsidR="002F5DF8" w:rsidRPr="002F5DF8" w:rsidRDefault="002F5DF8" w:rsidP="002F5DF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Постановление вступает в силу со дня его обнародования и распространяется на правоотношения, возникшие с 1 января 2015 года.</w:t>
      </w:r>
    </w:p>
    <w:p w:rsidR="002F5DF8" w:rsidRPr="002F5DF8" w:rsidRDefault="002F5DF8" w:rsidP="002F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F5DF8" w:rsidRPr="002F5DF8" w:rsidRDefault="002F5DF8" w:rsidP="002F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F5DF8" w:rsidRPr="002F5DF8" w:rsidRDefault="002F5DF8" w:rsidP="002F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proofErr w:type="spellStart"/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Щигровского</w:t>
      </w:r>
      <w:proofErr w:type="spellEnd"/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</w:p>
    <w:p w:rsidR="002F5DF8" w:rsidRPr="002F5DF8" w:rsidRDefault="002F5DF8" w:rsidP="002F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Курской области</w:t>
      </w:r>
      <w:r w:rsidRPr="002F5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D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Ю.И. Астахов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F8" w:rsidRDefault="002F5DF8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F8" w:rsidRDefault="002F5DF8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F8" w:rsidRDefault="002F5DF8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F8" w:rsidRDefault="002F5DF8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F8" w:rsidRDefault="002F5DF8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F8" w:rsidRDefault="002F5DF8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F8" w:rsidRDefault="002F5DF8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F8" w:rsidRDefault="002F5DF8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F8" w:rsidRDefault="002F5DF8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F8" w:rsidRDefault="002F5DF8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F8" w:rsidRDefault="002F5DF8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F8" w:rsidRPr="008576E9" w:rsidRDefault="002F5DF8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9" w:rsidRPr="008576E9" w:rsidRDefault="00C529DA" w:rsidP="001E0F5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D533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E4D69" w:rsidRDefault="001E0F5F" w:rsidP="001E0F5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Щигровского</w:t>
      </w:r>
      <w:r w:rsidR="009E4D69"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E0F5F" w:rsidRPr="008576E9" w:rsidRDefault="001E0F5F" w:rsidP="001E0F5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 w:rsidR="00D533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от «16 » марта 2015 г. № 102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</w:t>
      </w:r>
      <w:r w:rsidR="001E0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</w:t>
      </w:r>
      <w:r w:rsidR="00D5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ная программа Щигровского </w:t>
      </w: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Курской области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«Противодействие злоупотреблению наркотиками</w:t>
      </w:r>
    </w:p>
    <w:p w:rsidR="009E4D69" w:rsidRPr="008576E9" w:rsidRDefault="001E0F5F" w:rsidP="001E0F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Щигровском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 Курской области в 2015 - 2021</w:t>
      </w:r>
      <w:r w:rsidR="009E4D69"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годах»</w:t>
      </w:r>
    </w:p>
    <w:p w:rsidR="00040CE1" w:rsidRPr="00040CE1" w:rsidRDefault="00040CE1" w:rsidP="00040C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E1" w:rsidRPr="00040CE1" w:rsidRDefault="00040CE1" w:rsidP="00040CE1">
      <w:pPr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19"/>
        <w:gridCol w:w="6461"/>
      </w:tblGrid>
      <w:tr w:rsidR="00040CE1" w:rsidRPr="00040CE1" w:rsidTr="000A262C">
        <w:tc>
          <w:tcPr>
            <w:tcW w:w="2719" w:type="dxa"/>
            <w:shd w:val="clear" w:color="auto" w:fill="auto"/>
          </w:tcPr>
          <w:p w:rsidR="00040CE1" w:rsidRPr="00040CE1" w:rsidRDefault="00040CE1" w:rsidP="00040CE1">
            <w:pPr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0CE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Ответственный исполнитель</w:t>
            </w:r>
            <w:r w:rsidR="00D5332F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040CE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461" w:type="dxa"/>
            <w:shd w:val="clear" w:color="auto" w:fill="auto"/>
          </w:tcPr>
          <w:p w:rsidR="00040CE1" w:rsidRPr="00040CE1" w:rsidRDefault="00040CE1" w:rsidP="00040CE1">
            <w:pPr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0CE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Отдел по делам культуры, молодёжи и спорту Администрации Щигровского района Курской области</w:t>
            </w:r>
          </w:p>
        </w:tc>
      </w:tr>
      <w:tr w:rsidR="00040CE1" w:rsidRPr="00040CE1" w:rsidTr="000A262C">
        <w:tc>
          <w:tcPr>
            <w:tcW w:w="2719" w:type="dxa"/>
            <w:shd w:val="clear" w:color="auto" w:fill="auto"/>
          </w:tcPr>
          <w:p w:rsidR="00040CE1" w:rsidRPr="00040CE1" w:rsidRDefault="00040CE1" w:rsidP="00040CE1">
            <w:pPr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0CE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Дата составления проекта программы</w:t>
            </w:r>
          </w:p>
        </w:tc>
        <w:tc>
          <w:tcPr>
            <w:tcW w:w="6461" w:type="dxa"/>
            <w:shd w:val="clear" w:color="auto" w:fill="auto"/>
          </w:tcPr>
          <w:p w:rsidR="00040CE1" w:rsidRPr="00040CE1" w:rsidRDefault="009F1B47" w:rsidP="00040CE1">
            <w:pPr>
              <w:snapToGrid w:val="0"/>
              <w:spacing w:after="28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10 </w:t>
            </w:r>
            <w:r w:rsidR="00E17C1C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марта 2015</w:t>
            </w:r>
            <w:r w:rsidR="00040CE1" w:rsidRPr="00040CE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г.</w:t>
            </w:r>
          </w:p>
          <w:p w:rsidR="00040CE1" w:rsidRPr="00040CE1" w:rsidRDefault="00040CE1" w:rsidP="00040CE1">
            <w:pPr>
              <w:spacing w:before="280"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40CE1" w:rsidRPr="00040CE1" w:rsidTr="000A262C">
        <w:tc>
          <w:tcPr>
            <w:tcW w:w="2719" w:type="dxa"/>
            <w:shd w:val="clear" w:color="auto" w:fill="auto"/>
          </w:tcPr>
          <w:p w:rsidR="00040CE1" w:rsidRPr="00040CE1" w:rsidRDefault="00040CE1" w:rsidP="00040CE1">
            <w:pPr>
              <w:snapToGrid w:val="0"/>
              <w:spacing w:after="28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0CE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Должность, Ф.И.О., непосредственного исполнителя</w:t>
            </w:r>
          </w:p>
          <w:p w:rsidR="00040CE1" w:rsidRPr="00040CE1" w:rsidRDefault="00040CE1" w:rsidP="00040CE1">
            <w:pPr>
              <w:spacing w:before="280"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0CE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Номер телефона, электронный адрес</w:t>
            </w:r>
          </w:p>
        </w:tc>
        <w:tc>
          <w:tcPr>
            <w:tcW w:w="6461" w:type="dxa"/>
            <w:shd w:val="clear" w:color="auto" w:fill="auto"/>
          </w:tcPr>
          <w:p w:rsidR="00040CE1" w:rsidRPr="00040CE1" w:rsidRDefault="00040CE1" w:rsidP="00040CE1">
            <w:pPr>
              <w:snapToGrid w:val="0"/>
              <w:spacing w:after="28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0CE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Заместитель начальника отдела по делам</w:t>
            </w:r>
            <w:r w:rsidRPr="00040CE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культуры, молодёжи и спорту Администрации Щигровского района Курской области Тишина М.И.</w:t>
            </w:r>
          </w:p>
          <w:p w:rsidR="00040CE1" w:rsidRPr="00040CE1" w:rsidRDefault="00040CE1" w:rsidP="00040CE1">
            <w:pPr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0CE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8 (47145) 2-27-35</w:t>
            </w:r>
          </w:p>
          <w:p w:rsidR="00040CE1" w:rsidRPr="00040CE1" w:rsidRDefault="00040CE1" w:rsidP="00040CE1">
            <w:pPr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040CE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ar-SA"/>
              </w:rPr>
              <w:t>Shi-kultmolodsport@yandex.ru</w:t>
            </w:r>
          </w:p>
        </w:tc>
      </w:tr>
      <w:tr w:rsidR="00040CE1" w:rsidRPr="00040CE1" w:rsidTr="000A262C">
        <w:tc>
          <w:tcPr>
            <w:tcW w:w="2719" w:type="dxa"/>
            <w:shd w:val="clear" w:color="auto" w:fill="auto"/>
          </w:tcPr>
          <w:p w:rsidR="00040CE1" w:rsidRPr="00040CE1" w:rsidRDefault="00040CE1" w:rsidP="00040CE1">
            <w:pPr>
              <w:snapToGrid w:val="0"/>
              <w:spacing w:after="28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0CE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Руководитель структурного подразделения:</w:t>
            </w:r>
          </w:p>
        </w:tc>
        <w:tc>
          <w:tcPr>
            <w:tcW w:w="6461" w:type="dxa"/>
            <w:shd w:val="clear" w:color="auto" w:fill="auto"/>
          </w:tcPr>
          <w:p w:rsidR="00040CE1" w:rsidRPr="00040CE1" w:rsidRDefault="00040CE1" w:rsidP="00040CE1">
            <w:pPr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0CE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Начальник Отдела по делам культуры, молодёжи и спорту Администрации Щигровского района</w:t>
            </w:r>
          </w:p>
          <w:p w:rsidR="00040CE1" w:rsidRPr="00040CE1" w:rsidRDefault="00040CE1" w:rsidP="00040CE1">
            <w:pPr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0CE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Шабанов О.Е.            </w:t>
            </w:r>
          </w:p>
          <w:p w:rsidR="00040CE1" w:rsidRPr="00040CE1" w:rsidRDefault="00040CE1" w:rsidP="00040CE1">
            <w:pPr>
              <w:snapToGrid w:val="0"/>
              <w:spacing w:after="28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2F" w:rsidRDefault="00D5332F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2F" w:rsidRPr="008576E9" w:rsidRDefault="00D5332F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</w:t>
      </w:r>
      <w:r w:rsidR="00011EB1"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  программы Щигровского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злоупотреблению наркотиками</w:t>
      </w:r>
    </w:p>
    <w:p w:rsidR="009E4D69" w:rsidRPr="008576E9" w:rsidRDefault="00011EB1" w:rsidP="008576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="009E4D69"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Курской области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2015 - 2021</w:t>
      </w:r>
      <w:r w:rsidR="009E4D69"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05"/>
        <w:gridCol w:w="6375"/>
      </w:tblGrid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 w:rsidR="00011EB1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пальная  программа Щигровского</w:t>
            </w:r>
            <w:r w:rsidR="00D5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Курской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Pr="00857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«Противодействие злоупотреб</w:t>
            </w:r>
            <w:r w:rsidR="00DF4994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лению наркотиками в </w:t>
            </w:r>
            <w:proofErr w:type="spellStart"/>
            <w:r w:rsidR="00DF4994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</w:t>
            </w:r>
            <w:r w:rsidR="00DF4994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Курской области в 2015 - 2021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годах»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DF4994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рация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 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8576E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D5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994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–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(Исполнитель-координатор)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8576E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D5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DF4994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DF499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культуры, молодежи и спорту Администрации Щигровского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DF499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культуры, молодежи и спорту Администрации Щигровского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DA74F5" w:rsidRDefault="00DF499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</w:t>
            </w:r>
            <w:r w:rsidR="00177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Щигровского района;</w:t>
            </w:r>
          </w:p>
          <w:p w:rsidR="009E4D69" w:rsidRPr="008576E9" w:rsidRDefault="00177207" w:rsidP="00DA74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делам несовершеннолетних и защите их прав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районе.</w:t>
            </w:r>
          </w:p>
        </w:tc>
      </w:tr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1. «Профилактика наркомании в </w:t>
            </w:r>
            <w:proofErr w:type="spellStart"/>
            <w:r w:rsid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</w:t>
            </w:r>
            <w:r w:rsidR="001E0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Курской области в 2015 - 2021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годах»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-снижение уровня потребления населением наркотических средств и невозможности вовлечения молодежи в </w:t>
            </w:r>
            <w:proofErr w:type="spellStart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наркогенную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среду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создание комплексной системы мер по профилактике потребления наркотиков;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приостановления роста злоупотребления наркотиками</w:t>
            </w:r>
          </w:p>
        </w:tc>
      </w:tr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детей и молодежи, вовлеченных  в профилактические мероприятия, от общ</w:t>
            </w:r>
            <w:r w:rsidR="001E0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числа детей и молодежи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</w:tr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1E0F5F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2015- 2021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без деления на этапы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средств муниципального бюджета  </w:t>
            </w:r>
            <w:r w:rsidR="001E0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райо</w:t>
            </w:r>
            <w:r w:rsidR="0085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Курской области, составит: 10</w:t>
            </w:r>
            <w:r w:rsidR="001E0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в том числе по годам:</w:t>
            </w:r>
          </w:p>
          <w:p w:rsidR="009E4D69" w:rsidRPr="008576E9" w:rsidRDefault="008546EF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 4</w:t>
            </w:r>
            <w:r w:rsidR="001E0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9E4D69" w:rsidRPr="008576E9" w:rsidRDefault="001E0F5F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10,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 тыс. рублей;</w:t>
            </w:r>
          </w:p>
          <w:p w:rsidR="009E4D69" w:rsidRPr="008576E9" w:rsidRDefault="001E0F5F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10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  тыс. рублей;</w:t>
            </w:r>
          </w:p>
          <w:p w:rsidR="009E4D69" w:rsidRPr="008576E9" w:rsidRDefault="001E0F5F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10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  тыс. рублей;</w:t>
            </w:r>
          </w:p>
          <w:p w:rsidR="009E4D69" w:rsidRPr="008576E9" w:rsidRDefault="001E0F5F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 10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  тыс. рублей;</w:t>
            </w:r>
          </w:p>
          <w:p w:rsidR="009E4D69" w:rsidRDefault="001E0F5F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10,0  тыс. рублей;</w:t>
            </w:r>
          </w:p>
          <w:p w:rsidR="001E0F5F" w:rsidRPr="008576E9" w:rsidRDefault="001E0F5F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-  10,0 тыс. рублей.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объем финансирования по подпрограмме «Профил</w:t>
            </w:r>
            <w:r w:rsidR="001E0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актика наркомании в </w:t>
            </w:r>
            <w:proofErr w:type="spellStart"/>
            <w:r w:rsidR="001E0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</w:t>
            </w:r>
            <w:r w:rsidR="001E0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йоне Курской области в 201</w:t>
            </w:r>
            <w:r w:rsidR="0085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5-2021 годах» составит         10</w:t>
            </w:r>
            <w:r w:rsidR="001E0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в том числе по годам:</w:t>
            </w:r>
          </w:p>
          <w:p w:rsidR="001E0F5F" w:rsidRPr="008576E9" w:rsidRDefault="008546EF" w:rsidP="001E0F5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 4</w:t>
            </w:r>
            <w:r w:rsidR="001E0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E0F5F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1E0F5F" w:rsidRPr="008576E9" w:rsidRDefault="001E0F5F" w:rsidP="001E0F5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10,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 тыс. рублей;</w:t>
            </w:r>
          </w:p>
          <w:p w:rsidR="001E0F5F" w:rsidRPr="008576E9" w:rsidRDefault="001E0F5F" w:rsidP="001E0F5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10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  тыс. рублей;</w:t>
            </w:r>
          </w:p>
          <w:p w:rsidR="001E0F5F" w:rsidRPr="008576E9" w:rsidRDefault="001E0F5F" w:rsidP="001E0F5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  тыс. рублей;</w:t>
            </w:r>
          </w:p>
          <w:p w:rsidR="001E0F5F" w:rsidRPr="008576E9" w:rsidRDefault="001E0F5F" w:rsidP="001E0F5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 10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  тыс. рублей;</w:t>
            </w:r>
          </w:p>
          <w:p w:rsidR="001E0F5F" w:rsidRDefault="001E0F5F" w:rsidP="001E0F5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10,0  тыс. рублей;</w:t>
            </w:r>
          </w:p>
          <w:p w:rsidR="001E0F5F" w:rsidRPr="008576E9" w:rsidRDefault="001E0F5F" w:rsidP="001E0F5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-  10,0 тыс. рублей.</w:t>
            </w:r>
          </w:p>
          <w:p w:rsidR="001E0F5F" w:rsidRDefault="001E0F5F" w:rsidP="001E0F5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исполнением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1E0F5F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Щигровского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576E9" w:rsidRPr="008576E9" w:rsidTr="009E4D69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программы будет: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детей и молодежи, вовлеченных в профилактические мероприятия, от общего числа</w:t>
            </w:r>
            <w:r w:rsidR="001E0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и молодежи 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район</w:t>
            </w:r>
            <w:r w:rsidR="001E0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Курской области от 15 % в 2015 до 45% в 2021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4D69" w:rsidRPr="008576E9" w:rsidRDefault="001E0F5F" w:rsidP="001E0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="009E4D69"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Характеристика проблемы, на решение которой направлена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="001E0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Наркомания, как социально и криминально опасное явление, присутствовала в жизни общества на всех стадиях его развития.   </w:t>
      </w:r>
      <w:proofErr w:type="gram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наркоугрозу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  привела к необратимой деградации и гибели огромного числа людей, выступая катализатором общего роста преступности, теневой экономики и коррупции.</w:t>
      </w:r>
      <w:proofErr w:type="gramEnd"/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сохранения ее человеческого потенциала.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Отсутствие целостной, научно обоснованной системы противодействия злоупотреблению наркотиками и их незаконному обороту не позволяет в полном объеме противостоять этим негативным явлениям.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Показатель распространенности потребления наркотиков с вредными последствиями   требует дальнейшего развития системы учреждений, участвующих в профилактике распространения наркомании и связанных с ней правонарушений.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регулярно проводится антинаркотическая пропаганда через публикации  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«Районный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вестник», профилактические беседы со школьниками и сельским населением о необходимости выявления и уничтожения посевов мака.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долгосрочной  целевой Программы «Комплексные меры противодействия злоупотреблению наркотиками  и их не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законному обороту в </w:t>
      </w:r>
      <w:proofErr w:type="spellStart"/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2010-2014 годы», позволила   расширить формы и методы ведения антинаркотической работы среди подростков и молодежи. В результате проводимой работы на учете в  комиссии по делам несовершеннолетни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защите их прав Щигровского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врача-нарколога нет несовершеннолетних, употребляющих наркотические или психотропные средства.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Основные цели и задачи Программы, сроки и этапы реализации,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целевые индикаторы и показатели, характеризующие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реализации Программы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муниципальной программы «Противодействие злоупотребл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наркотиками в  </w:t>
      </w:r>
      <w:proofErr w:type="spellStart"/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Курской области в 2015 - 2021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 является  снижение уровня потребления населением наркотических средств и невозможности вовлечения молодежи в </w:t>
      </w: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наркогенную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среду.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муниципальной программы «Противодействие злоупотребл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наркотиками в  </w:t>
      </w:r>
      <w:proofErr w:type="spellStart"/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Курской области в 2015 - 2021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годах»: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комплексной системы мер по профилактике потребления наркотиков;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приостановления роста злоупотребления наркотиками среди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молодежи  Щигровского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района.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«Противодействие злоупотреб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наркотиками в </w:t>
      </w:r>
      <w:proofErr w:type="spellStart"/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йоне Курской области в 2015-2021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 будет осуществляться в один этап с 2015 по 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«Противодействие злоупотреб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наркотиками в </w:t>
      </w:r>
      <w:proofErr w:type="spellStart"/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йоне Курской области в 2015-2021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 должна привести к следующим ожидаемым результатам: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подростков, про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живающих на территории Щигровского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 вовлеченных в профилактические мероприятия;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педагогов навыков профилактической работы;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просвещение и приобщение родителей к решению проблемы антинаркотической профилактики;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обществе негативного отношения к потреблению наркотиков и развитие волонтерского движения;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инновационных методов профилактики употребления наркотиков.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ожидается достижение следующего показателя (индикатора):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детей и молодежи, вовлеченных  в профилактические мероприятия, от общего числа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молодежи  Щигровского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от 15%   в 2015 году  до 45%  2021 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gramEnd"/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Перечень программных мероприятий, сроки их реализации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объемы финансирования</w:t>
      </w:r>
      <w:r w:rsidR="001E0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муниципальной программы включена одна  подпрограмма:   «Профила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ктика наркомании в  </w:t>
      </w:r>
      <w:proofErr w:type="spellStart"/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йоне Курской области в 2015-2021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годах».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цель подпрограммы -  формирование у подростков и молодежи антинаркотического мировоззрения, установки на ведение здорового образа жизни и улучшение духовно-нравственной культуры в обществе.</w:t>
      </w:r>
    </w:p>
    <w:p w:rsidR="009E4D69" w:rsidRPr="008576E9" w:rsidRDefault="001E0F5F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9E4D69"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будут выполнены  основные задачи: привлечение   молодежи к активной пропаганде здорового образа жизни среди сверстников, развитие личностного потенциала молодого человека и внедрение новых эффективных форм работы, предлагающих альтернативу для приложения энергии молодежи, развития природного стремления к успеху.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подпрограммы реализуются в рамках  мероприятий.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 </w:t>
      </w:r>
      <w:hyperlink r:id="rId6" w:anchor="sub_1000" w:history="1">
        <w:r w:rsidRPr="00857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подпрограммы</w:t>
        </w:r>
      </w:hyperlink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«Профила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ктика наркомании в  </w:t>
      </w:r>
      <w:proofErr w:type="spellStart"/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Курской области  в 2015-2021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 предусматривается реализация следующих основных мероприятий: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1.1.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квалификации педагогических работников по вопросам профилактики наркомании.      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   результатом реализации данного мероприятия является улучшение качества работы образовательных учреждений по профилактике наркомании среди детей и подростков.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857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1.2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Совершенствование первичной профилактики наркомании в соответствии со Стратегией государственной антинаркотической политики Российской Федерации.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0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мероприятия  будет способствовать снижению спроса на наркотики, росту числа активной молодежи, осведомленной о вреде и последствиях употребления наркотиков и отстаивающей свою точку зрения в молодежной среде,  способной влиться в волонтерское антинаркотическое движение.</w:t>
      </w:r>
    </w:p>
    <w:p w:rsidR="001E0F5F" w:rsidRDefault="009E4D69" w:rsidP="001E0F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1.3.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массовых мероприятий с подростками и молодежью, направленных на формирование здорового образа жизни.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Ожидаемым   результатом реализации данного мероприятия является совершенствование работы по вопросам организации здорового образа жизни подростков и молодежи, увеличение численности  вовлеченных в мероприятия, направленные на пропаганду здорового образа жизни.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1.4.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среди молодежи антинаркотических профилактических акций, исследований, форумов и других форм работы с молодежью.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  результатами реализации данного мероприятия является развитие системного подхода к профилактике наркомании, формирование навыков ведения здорового образа жизни, высокоэффективных поведенческих стратегий и личностных ресурсов у подростков и молодежи.</w:t>
      </w:r>
    </w:p>
    <w:p w:rsidR="00B74A56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B74A56" w:rsidRDefault="00B74A5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A56" w:rsidRDefault="00B74A5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Основное мероприятие 1.5.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добровольческого (волонтерского) молодежного движения. Поддержка добровольческих молодежных отрядов.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    результатом реализации данного мероприятия является вовлечение молодежи в добровольческую (волонтерскую) деятельность.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857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1.6.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и проведение антинаркотических спортивных массовых мероприятий среди учащихся образовательных учреждений.</w:t>
      </w:r>
    </w:p>
    <w:p w:rsidR="009E4D69" w:rsidRPr="008576E9" w:rsidRDefault="009E4D69" w:rsidP="001E0F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   результатом реализации данного мероприятия является рост массовости и активности антинаркотического спортивного движения.</w:t>
      </w:r>
    </w:p>
    <w:p w:rsidR="009E4D69" w:rsidRPr="008576E9" w:rsidRDefault="001E0F5F" w:rsidP="001E0F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1.7</w:t>
      </w:r>
      <w:r w:rsidR="009E4D69" w:rsidRPr="00857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</w:t>
      </w:r>
      <w:r w:rsidR="009E4D69"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межведомственных рейдов по выявлению безнадзорных и беспризорных детей, осуществление социальной реабилитации семей, оказавшихся в трудной жизненной ситуации.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    результатом реализации данного мероприятия является улучшение качественных показателей социального положения детей в Дмитриевском районе.</w:t>
      </w:r>
    </w:p>
    <w:p w:rsidR="009E4D69" w:rsidRPr="008576E9" w:rsidRDefault="001E0F5F" w:rsidP="001E0F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1.8</w:t>
      </w:r>
      <w:r w:rsidR="009E4D69" w:rsidRPr="00857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</w:t>
      </w:r>
      <w:r w:rsidR="009E4D69"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данных о семьях и детях, находящихся в социально-опасном положении.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    результатом реализации данного мероприятия является своевременное выявление детей, находящихся в социально-опасном положении  и трудной жизненной ситуации.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представлена в приложении № 2.</w:t>
      </w:r>
    </w:p>
    <w:p w:rsidR="001E0F5F" w:rsidRDefault="001E0F5F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D69" w:rsidRDefault="009E4D69" w:rsidP="001E0F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Ресурсное обеспечение Программы</w:t>
      </w:r>
    </w:p>
    <w:p w:rsidR="001E0F5F" w:rsidRPr="008576E9" w:rsidRDefault="001E0F5F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  муни</w:t>
      </w:r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  «</w:t>
      </w:r>
      <w:proofErr w:type="spellStart"/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Щигровский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 подлежит ежегодному уточнению в рамках формирования проектов бюджетов на очередной финансовый год и плановый период.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из бюджета  муни</w:t>
      </w:r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  «</w:t>
      </w:r>
      <w:proofErr w:type="spellStart"/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Щигровский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>н» Курской об</w:t>
      </w:r>
      <w:r w:rsidR="008546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составит - 10</w:t>
      </w:r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в том числе по годам:</w:t>
      </w:r>
    </w:p>
    <w:p w:rsidR="003D7286" w:rsidRPr="008576E9" w:rsidRDefault="008546EF" w:rsidP="003D72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– 4</w:t>
      </w:r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7286"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3D7286" w:rsidRPr="008576E9" w:rsidRDefault="003D7286" w:rsidP="003D72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– 10,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0  тыс. рублей;</w:t>
      </w:r>
    </w:p>
    <w:p w:rsidR="003D7286" w:rsidRPr="008576E9" w:rsidRDefault="003D7286" w:rsidP="003D72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10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,0  тыс. рублей;</w:t>
      </w:r>
    </w:p>
    <w:p w:rsidR="003D7286" w:rsidRPr="008576E9" w:rsidRDefault="003D7286" w:rsidP="003D72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10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,0  тыс. рублей;</w:t>
      </w:r>
    </w:p>
    <w:p w:rsidR="003D7286" w:rsidRPr="008576E9" w:rsidRDefault="003D7286" w:rsidP="003D72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10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,0  тыс. рублей;</w:t>
      </w:r>
    </w:p>
    <w:p w:rsidR="003D7286" w:rsidRDefault="003D7286" w:rsidP="003D72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10,0  тыс. рублей;</w:t>
      </w:r>
    </w:p>
    <w:p w:rsidR="003D7286" w:rsidRPr="008576E9" w:rsidRDefault="003D7286" w:rsidP="003D72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-  10,0 тыс. рублей.</w:t>
      </w:r>
    </w:p>
    <w:p w:rsidR="003D7286" w:rsidRDefault="003D728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86" w:rsidRDefault="003D728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основных мероприятий муниципальной программы за счет средств бюджета  муни</w:t>
      </w:r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  «</w:t>
      </w:r>
      <w:proofErr w:type="spellStart"/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Щигровский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 приведено в прилагаемом приложении № 3.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Механизм реализации  Программы, включающий в себя механизм управления Программой и механизм взаимодействия государственных заказчиков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деятельности по реализации Программы осуществляет  </w:t>
      </w:r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Щигровского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Исполнителями Программы являются:</w:t>
      </w:r>
    </w:p>
    <w:p w:rsidR="009E4D69" w:rsidRDefault="003D728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делам культуры, молодежи и спорту Администрации Щигровского</w:t>
      </w:r>
      <w:r w:rsidR="009E4D69"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D7286" w:rsidRDefault="003D728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Щигровского района;</w:t>
      </w:r>
    </w:p>
    <w:p w:rsidR="00177207" w:rsidRDefault="00177207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9E4D69" w:rsidRPr="008576E9" w:rsidRDefault="009E4D69" w:rsidP="0017720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обеспечивают организационное, методическое и информационное обеспечение мероприятий, разрабатывают необходимые для проведения мероприятий правовые акты, положения, приказы.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Оценка социально-экономической эффективности Программы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оценивается на основе: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 программы (подпрограммы) запланированным значениям целевых индикаторов и показателей, содержащихся в приложении № 1 к настоящей муниципальной программе в соответствии с паспортом муниципальной программы (подпрограммы), по формуле: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Иф</w:t>
      </w:r>
      <w:proofErr w:type="spellEnd"/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целевых индикаторов и показателей, желаемой тенденцией развития которых является снижение, и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Иф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показателей, желаемой тенденцией которых является рост,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целевого индикатора и показателя,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Иф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целевого индикатора и показателя,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индикатора и показателя;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сопоставления фактически произведенных затрат на реализацию Программы (подпрограммы) в отчетном году с их плановыми значениями по каждому источнику ресурсного обеспечения по формуле: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proofErr w:type="gram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ф - степень достижения уровня финансирования муниципальной программы (подпрограммы),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 произведенные затраты на реализацию муниципальной программы (подпрограммы),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Зп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плановые значения затрат на реализацию муниципальной программы (подпрограммы);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оценки степени исполнения плана по реализации </w:t>
      </w: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муниципалной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путем сравнения фактических сроков реализации мероприятий плана по реализации </w:t>
      </w:r>
      <w:proofErr w:type="spell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муниципалной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 запланированными сроками, а также сравнения фактически полученных результатов с ожидаемыми.</w:t>
      </w: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выполнения муниципальной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муниципальной программы.</w:t>
      </w: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оценки эффективности выполнения муниципальной программы раздельно анализируется информация о достижении значений целевых индикаторов (последующий контроль) и показателей Подпрограмм и мероприятий (текущий контроль).</w:t>
      </w: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считается реализуемой с высоким уровнем эффективности в следующих случаях: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значения 95% и более целевых индикаторов и показателей муниципальной  программы и ее подпрограмм входят в установленный интервал значений для отнесения муниципальной  программы к высокому уровню эффективности;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95% мероприятий, запланированных на отчетный год, </w:t>
      </w:r>
      <w:proofErr w:type="gram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считается реализуемой с удовлетворительным уровнем эффективности в следующих случаях: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80% мероприятий, запланированных на отчетный год, </w:t>
      </w:r>
      <w:proofErr w:type="gram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VII. </w:t>
      </w:r>
      <w:proofErr w:type="gramStart"/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реализации Программы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контроль над реализацией Программы осуществляет   Ад</w:t>
      </w:r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 Щигровского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Управление и текущий контроль над ходом реализации Программы    осуществляет  отдел по </w:t>
      </w:r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культуры, молодежи и спорту Администрации Щигровского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286" w:rsidRDefault="003D728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86" w:rsidRDefault="003D728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86" w:rsidRDefault="003D728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86" w:rsidRDefault="003D728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7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 1</w:t>
      </w: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</w:t>
      </w:r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программе Щигровского</w:t>
      </w: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                     района  Курской области     «Противодействие злоупотреб</w:t>
      </w:r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наркотиками в </w:t>
      </w:r>
      <w:proofErr w:type="spellStart"/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9E4D69" w:rsidRPr="008576E9" w:rsidRDefault="003D7286" w:rsidP="003D728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в 2015 - 2021</w:t>
      </w:r>
      <w:r w:rsidR="009E4D69"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</w:p>
    <w:p w:rsidR="009E4D6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7286" w:rsidRPr="008576E9" w:rsidRDefault="003D728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(индикаторах)</w:t>
      </w:r>
    </w:p>
    <w:p w:rsidR="009E4D69" w:rsidRPr="008576E9" w:rsidRDefault="009E4D69" w:rsidP="003D728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  программы Щигровского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«Противодействие злоупотреб</w:t>
      </w:r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наркотиками в </w:t>
      </w:r>
      <w:proofErr w:type="spellStart"/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3D7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Курской области в 2015 - 2021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6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3969"/>
        <w:gridCol w:w="1985"/>
        <w:gridCol w:w="1079"/>
        <w:gridCol w:w="1079"/>
        <w:gridCol w:w="950"/>
        <w:gridCol w:w="1079"/>
        <w:gridCol w:w="950"/>
        <w:gridCol w:w="1122"/>
        <w:gridCol w:w="1821"/>
      </w:tblGrid>
      <w:tr w:rsidR="007C50E8" w:rsidRPr="008576E9" w:rsidTr="007C50E8">
        <w:trPr>
          <w:tblCellSpacing w:w="0" w:type="dxa"/>
        </w:trPr>
        <w:tc>
          <w:tcPr>
            <w:tcW w:w="642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85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080" w:type="dxa"/>
            <w:gridSpan w:val="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7C50E8" w:rsidRPr="008576E9" w:rsidTr="007C50E8">
        <w:trPr>
          <w:tblCellSpacing w:w="0" w:type="dxa"/>
        </w:trPr>
        <w:tc>
          <w:tcPr>
            <w:tcW w:w="642" w:type="dxa"/>
            <w:vMerge/>
            <w:vAlign w:val="center"/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7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2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2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8576E9" w:rsidRPr="008576E9" w:rsidTr="007C50E8">
        <w:trPr>
          <w:tblCellSpacing w:w="0" w:type="dxa"/>
        </w:trPr>
        <w:tc>
          <w:tcPr>
            <w:tcW w:w="14676" w:type="dxa"/>
            <w:gridSpan w:val="1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r w:rsidR="003D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ипальная программа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  Курской области  «Противодействие злоупотреб</w:t>
            </w:r>
            <w:r w:rsidR="003D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лению наркотиками в </w:t>
            </w:r>
            <w:proofErr w:type="spellStart"/>
            <w:r w:rsidR="003D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</w:t>
            </w:r>
            <w:r w:rsidR="003D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Курской области в 2015 - 2021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годах»         </w:t>
            </w:r>
          </w:p>
        </w:tc>
      </w:tr>
      <w:tr w:rsidR="008576E9" w:rsidRPr="008576E9" w:rsidTr="007C50E8">
        <w:trPr>
          <w:tblCellSpacing w:w="0" w:type="dxa"/>
        </w:trPr>
        <w:tc>
          <w:tcPr>
            <w:tcW w:w="14676" w:type="dxa"/>
            <w:gridSpan w:val="1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="003D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наркомании в </w:t>
            </w:r>
            <w:proofErr w:type="spellStart"/>
            <w:r w:rsidR="003D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Курской области в 2015 - 2020 годах»</w:t>
            </w:r>
          </w:p>
        </w:tc>
      </w:tr>
      <w:tr w:rsidR="007C50E8" w:rsidRPr="008576E9" w:rsidTr="007C50E8">
        <w:trPr>
          <w:tblCellSpacing w:w="0" w:type="dxa"/>
        </w:trPr>
        <w:tc>
          <w:tcPr>
            <w:tcW w:w="6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доля детей и молодежи, охваченных профилактическими мероприятиями, в процентах от общей численности молодежи, прожива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ющей на территории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198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7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07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7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50E8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</w:tr>
    </w:tbl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E4D69" w:rsidRPr="008576E9" w:rsidRDefault="009E4D69" w:rsidP="007C50E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 2</w:t>
      </w:r>
    </w:p>
    <w:p w:rsidR="009E4D69" w:rsidRPr="008576E9" w:rsidRDefault="009E4D69" w:rsidP="007C50E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</w:t>
      </w:r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программе Щигровского</w:t>
      </w:r>
    </w:p>
    <w:p w:rsidR="009E4D69" w:rsidRPr="008576E9" w:rsidRDefault="009E4D69" w:rsidP="007C50E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района  Курской области     «Противодействие злоупотреб</w:t>
      </w:r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наркотиками в </w:t>
      </w:r>
      <w:proofErr w:type="spellStart"/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9E4D69" w:rsidRPr="008576E9" w:rsidRDefault="007C50E8" w:rsidP="007C50E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в 2015 - 2021</w:t>
      </w:r>
      <w:r w:rsidR="009E4D69"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7C50E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</w:t>
      </w:r>
    </w:p>
    <w:p w:rsidR="009E4D69" w:rsidRPr="008576E9" w:rsidRDefault="009E4D69" w:rsidP="007C50E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  программы Щигровского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«Противодействие злоупотреб</w:t>
      </w:r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наркотиками в </w:t>
      </w:r>
      <w:proofErr w:type="spellStart"/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Курской области в 201</w:t>
      </w:r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>5 - 2021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"/>
        <w:gridCol w:w="2271"/>
        <w:gridCol w:w="2384"/>
        <w:gridCol w:w="1344"/>
        <w:gridCol w:w="1344"/>
        <w:gridCol w:w="2337"/>
        <w:gridCol w:w="2126"/>
        <w:gridCol w:w="2292"/>
      </w:tblGrid>
      <w:tr w:rsidR="00725564" w:rsidRPr="008576E9" w:rsidTr="00725564">
        <w:trPr>
          <w:tblCellSpacing w:w="0" w:type="dxa"/>
        </w:trPr>
        <w:tc>
          <w:tcPr>
            <w:tcW w:w="502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2627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   программы, 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основного   мероприятия</w:t>
            </w:r>
          </w:p>
        </w:tc>
        <w:tc>
          <w:tcPr>
            <w:tcW w:w="1862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26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непосредственный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результат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(краткое  описание)</w:t>
            </w:r>
          </w:p>
        </w:tc>
        <w:tc>
          <w:tcPr>
            <w:tcW w:w="2820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spellStart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нереализации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7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   показателями 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муниципальной программы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(подпрограммы)</w:t>
            </w:r>
          </w:p>
        </w:tc>
      </w:tr>
      <w:tr w:rsidR="00725564" w:rsidRPr="008576E9" w:rsidTr="007255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564" w:rsidRPr="008576E9" w:rsidTr="00725564">
        <w:trPr>
          <w:tblCellSpacing w:w="0" w:type="dxa"/>
        </w:trPr>
        <w:tc>
          <w:tcPr>
            <w:tcW w:w="50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2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«Противодействие злоупотребл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ению наркотиками в  </w:t>
            </w:r>
            <w:proofErr w:type="spellStart"/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ра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йоне Курской области в 2015-2021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годах»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7C50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 культуры, молодежи и спорту Администрации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62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сокращения спроса на наркотики, осознанному отказу от их употребления</w:t>
            </w:r>
          </w:p>
        </w:tc>
        <w:tc>
          <w:tcPr>
            <w:tcW w:w="282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результата профилактической работы</w:t>
            </w:r>
          </w:p>
        </w:tc>
        <w:tc>
          <w:tcPr>
            <w:tcW w:w="21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программы:</w:t>
            </w:r>
          </w:p>
          <w:p w:rsidR="009E4D69" w:rsidRPr="008576E9" w:rsidRDefault="009E4D69" w:rsidP="007C50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детей и молодежи вовлеченная  в профилактические мероприятия, от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числа детей и молодежи 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576E9" w:rsidRPr="008576E9" w:rsidTr="00725564">
        <w:trPr>
          <w:tblCellSpacing w:w="0" w:type="dxa"/>
        </w:trPr>
        <w:tc>
          <w:tcPr>
            <w:tcW w:w="14710" w:type="dxa"/>
            <w:gridSpan w:val="8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  «Профил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актика наркомании в </w:t>
            </w:r>
            <w:proofErr w:type="spellStart"/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 Курской области  в 2015-2021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годах»</w:t>
            </w:r>
          </w:p>
        </w:tc>
      </w:tr>
      <w:tr w:rsidR="00725564" w:rsidRPr="008576E9" w:rsidTr="00725564">
        <w:trPr>
          <w:tblCellSpacing w:w="0" w:type="dxa"/>
        </w:trPr>
        <w:tc>
          <w:tcPr>
            <w:tcW w:w="50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1.1. Повышение квалификации педагогических работников по вопросам профилактики наркомании</w:t>
            </w:r>
          </w:p>
        </w:tc>
        <w:tc>
          <w:tcPr>
            <w:tcW w:w="18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C50E8" w:rsidP="007C50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 Администрации Щигровского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62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работы образовательных учреждений по профилактике наркомании </w:t>
            </w:r>
            <w:proofErr w:type="gramStart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282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качества работы по профилактике наркомании, увеличение доли подростков, склонных к употреблению наркотиков</w:t>
            </w:r>
          </w:p>
        </w:tc>
        <w:tc>
          <w:tcPr>
            <w:tcW w:w="21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-доля детей и молодежи, охваченных профилактическими мероприятиями в общей численности м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олодежи 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5564" w:rsidRPr="008576E9" w:rsidTr="00725564">
        <w:trPr>
          <w:tblCellSpacing w:w="0" w:type="dxa"/>
        </w:trPr>
        <w:tc>
          <w:tcPr>
            <w:tcW w:w="50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1.2. Совершенствование первичной профилактики наркомании в соответствии со Стратегией государственной антинаркотической политики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8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7255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делам культуры, молодежи и  спорту Администрации Щигровского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Щигровского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62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установки на здоровый образ жизни, снижение спроса на наркотики</w:t>
            </w:r>
          </w:p>
        </w:tc>
        <w:tc>
          <w:tcPr>
            <w:tcW w:w="282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числа активной молодежи, осведомленной о последствиях употребления наркотиков и готовой влиться в волонтерское движение</w:t>
            </w:r>
          </w:p>
        </w:tc>
        <w:tc>
          <w:tcPr>
            <w:tcW w:w="21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9E4D69" w:rsidRPr="008576E9" w:rsidRDefault="009E4D69" w:rsidP="007255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детей и молодежи, охваченных профилактическими мероприятиями в общей численности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молодежи  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5564" w:rsidRPr="008576E9" w:rsidTr="00725564">
        <w:trPr>
          <w:tblCellSpacing w:w="0" w:type="dxa"/>
        </w:trPr>
        <w:tc>
          <w:tcPr>
            <w:tcW w:w="50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2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1.3. Проведение массовых мероприятий с подростками и молодежью, направленных на формирование здорового образа жизни</w:t>
            </w:r>
          </w:p>
        </w:tc>
        <w:tc>
          <w:tcPr>
            <w:tcW w:w="18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культуры, молодежи и  спорту Администрации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62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работы по вопросам организации здорового образа жизни молодежи</w:t>
            </w:r>
          </w:p>
        </w:tc>
        <w:tc>
          <w:tcPr>
            <w:tcW w:w="282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качества работы по пропаганде здорового образа жизни подростков и молодежи</w:t>
            </w:r>
          </w:p>
        </w:tc>
        <w:tc>
          <w:tcPr>
            <w:tcW w:w="21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детей и молодежи, охваченных профилактическими мероприятиями в общей чис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ленности молодежи 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5564" w:rsidRPr="008576E9" w:rsidTr="00725564">
        <w:trPr>
          <w:tblCellSpacing w:w="0" w:type="dxa"/>
        </w:trPr>
        <w:tc>
          <w:tcPr>
            <w:tcW w:w="50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1.4. Реализация среди молодежи антинаркотических профилактических акций исследований, форумов и других форм работы с молодежью</w:t>
            </w:r>
          </w:p>
        </w:tc>
        <w:tc>
          <w:tcPr>
            <w:tcW w:w="18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культуры, молодежи и  спорту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62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системного подхода к профилактике наркомании, формирование высокоэффективных поведенческих стратегий у молодежи</w:t>
            </w:r>
          </w:p>
        </w:tc>
        <w:tc>
          <w:tcPr>
            <w:tcW w:w="282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результатов профилактических мероприятий</w:t>
            </w:r>
          </w:p>
        </w:tc>
        <w:tc>
          <w:tcPr>
            <w:tcW w:w="21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детей и молодежи, охваченных профилактическими мероприятиями в общей чис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ленности молодежи 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725564" w:rsidRPr="008576E9" w:rsidTr="00725564">
        <w:trPr>
          <w:tblCellSpacing w:w="0" w:type="dxa"/>
        </w:trPr>
        <w:tc>
          <w:tcPr>
            <w:tcW w:w="50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2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1.5. Развитие добровольческого (волонтерского) молодежного движения. Поддержка добровольческих молодежных отрядов</w:t>
            </w:r>
          </w:p>
        </w:tc>
        <w:tc>
          <w:tcPr>
            <w:tcW w:w="18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культуры, молодежи и  спорту Администрации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62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молодежи в добровольческую (волонтерскую)   деятельность</w:t>
            </w:r>
          </w:p>
        </w:tc>
        <w:tc>
          <w:tcPr>
            <w:tcW w:w="282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результатов профилактических мероприятий</w:t>
            </w:r>
          </w:p>
        </w:tc>
        <w:tc>
          <w:tcPr>
            <w:tcW w:w="21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молодых людей, вовлеченных в волонтерское движение в общей чис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ленности молодежи в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564" w:rsidRPr="008576E9" w:rsidTr="00725564">
        <w:trPr>
          <w:tblCellSpacing w:w="0" w:type="dxa"/>
        </w:trPr>
        <w:tc>
          <w:tcPr>
            <w:tcW w:w="50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1.6. Организация и проведение антинаркотических спортивных массовых мероприятий  </w:t>
            </w:r>
          </w:p>
        </w:tc>
        <w:tc>
          <w:tcPr>
            <w:tcW w:w="18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культуры, молодежи и  спорту Администрации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62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массовости и активности спортивного движения против наркотиков</w:t>
            </w:r>
          </w:p>
        </w:tc>
        <w:tc>
          <w:tcPr>
            <w:tcW w:w="282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результатов профилактических мероприятий</w:t>
            </w:r>
          </w:p>
        </w:tc>
        <w:tc>
          <w:tcPr>
            <w:tcW w:w="21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и молодежи, охваченных профилактическими мероприятиями в общей чи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сленности молодежи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5564" w:rsidRPr="008576E9" w:rsidTr="00725564">
        <w:trPr>
          <w:tblCellSpacing w:w="0" w:type="dxa"/>
        </w:trPr>
        <w:tc>
          <w:tcPr>
            <w:tcW w:w="50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2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BA40F6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Мероприятие 1.7</w:t>
            </w:r>
            <w:r w:rsidR="009E4D69" w:rsidRPr="00BA40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Проведение межведомственных рейдов по выявлению безнадзорных и беспризорных детей, осуществление социальной реабилитации семей, оказавшихся в трудной жизненной ситуации</w:t>
            </w:r>
          </w:p>
        </w:tc>
        <w:tc>
          <w:tcPr>
            <w:tcW w:w="18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7255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делам несовершеннолетних и защите их прав 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62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качественных показателей социальног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положения детей в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282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результатов профилактических мероприятий</w:t>
            </w:r>
          </w:p>
        </w:tc>
        <w:tc>
          <w:tcPr>
            <w:tcW w:w="21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и молодежи, охваченных профилактическими мероприятиями в общей чи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сленности молодежи Щигровского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5564" w:rsidRPr="008576E9" w:rsidTr="00725564">
        <w:trPr>
          <w:tblCellSpacing w:w="0" w:type="dxa"/>
        </w:trPr>
        <w:tc>
          <w:tcPr>
            <w:tcW w:w="50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1.8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Формирование банка данных о семьях и детях, находящихся в социально-опасном положении</w:t>
            </w:r>
          </w:p>
        </w:tc>
        <w:tc>
          <w:tcPr>
            <w:tcW w:w="18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делам несовершеннолетних и защите их прав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06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62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выявление детей, находящихся в социально-опасном положении  и трудной жизненной ситуации</w:t>
            </w:r>
          </w:p>
        </w:tc>
        <w:tc>
          <w:tcPr>
            <w:tcW w:w="282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результатов профилактических мероприятий</w:t>
            </w:r>
          </w:p>
        </w:tc>
        <w:tc>
          <w:tcPr>
            <w:tcW w:w="21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BA40F6" w:rsidRDefault="009E4D69" w:rsidP="00BA40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Показатель подпрограммы:</w:t>
            </w:r>
          </w:p>
          <w:p w:rsidR="009E4D69" w:rsidRPr="008576E9" w:rsidRDefault="009E4D69" w:rsidP="00BA40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детей и молодежи, охваченных профилактическими мероприятиями в общей численности мо</w:t>
            </w:r>
            <w:r w:rsidR="00725564" w:rsidRPr="00BA40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лодежи Щигровского</w:t>
            </w:r>
            <w:r w:rsidRPr="00BA40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</w:tc>
      </w:tr>
    </w:tbl>
    <w:p w:rsidR="00725564" w:rsidRDefault="00725564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9" w:rsidRPr="008576E9" w:rsidRDefault="009E4D69" w:rsidP="0072556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9E4D69" w:rsidRPr="008576E9" w:rsidRDefault="009E4D69" w:rsidP="0072556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                                                                                            к муниц</w:t>
      </w:r>
      <w:r w:rsidR="00913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программе Щигровского</w:t>
      </w:r>
    </w:p>
    <w:p w:rsidR="009E4D69" w:rsidRPr="008576E9" w:rsidRDefault="009E4D69" w:rsidP="0072556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           района  Курской области     «Противодействие злоупотреб</w:t>
      </w:r>
      <w:r w:rsidR="0072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наркотиками в </w:t>
      </w:r>
      <w:proofErr w:type="spellStart"/>
      <w:r w:rsidR="0072556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9E4D69" w:rsidRPr="008576E9" w:rsidRDefault="00725564" w:rsidP="0072556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в 2015 - 2021</w:t>
      </w:r>
      <w:r w:rsidR="009E4D69"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</w:p>
    <w:p w:rsidR="009E4D69" w:rsidRPr="008576E9" w:rsidRDefault="009E4D69" w:rsidP="0072556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72556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  програм</w:t>
      </w:r>
      <w:r w:rsidR="00725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Щигровского</w:t>
      </w:r>
    </w:p>
    <w:p w:rsidR="009E4D69" w:rsidRPr="008576E9" w:rsidRDefault="009E4D69" w:rsidP="0072556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 Курской области «Противодействие злоупотреб</w:t>
      </w:r>
      <w:r w:rsidR="0072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наркотиками в </w:t>
      </w:r>
      <w:proofErr w:type="spellStart"/>
      <w:r w:rsidR="0072556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9E4D69" w:rsidRPr="008576E9" w:rsidRDefault="00725564" w:rsidP="0072556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в 2015 - 2021</w:t>
      </w:r>
      <w:r w:rsidR="009E4D69"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94" w:rsidRDefault="00DF4994" w:rsidP="008576E9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25"/>
        <w:gridCol w:w="1649"/>
        <w:gridCol w:w="2456"/>
        <w:gridCol w:w="1326"/>
        <w:gridCol w:w="1326"/>
        <w:gridCol w:w="1326"/>
        <w:gridCol w:w="1326"/>
        <w:gridCol w:w="1326"/>
        <w:gridCol w:w="1326"/>
      </w:tblGrid>
      <w:tr w:rsidR="00305374" w:rsidTr="00305374">
        <w:tc>
          <w:tcPr>
            <w:tcW w:w="2771" w:type="dxa"/>
            <w:vMerge w:val="restart"/>
          </w:tcPr>
          <w:p w:rsidR="00305374" w:rsidRDefault="00305374" w:rsidP="0030537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      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финансирования,   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направление расходов</w:t>
            </w:r>
          </w:p>
        </w:tc>
        <w:tc>
          <w:tcPr>
            <w:tcW w:w="1649" w:type="dxa"/>
            <w:vMerge w:val="restart"/>
          </w:tcPr>
          <w:p w:rsidR="00305374" w:rsidRPr="008576E9" w:rsidRDefault="00305374" w:rsidP="0030537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  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программы</w:t>
            </w:r>
          </w:p>
          <w:p w:rsidR="00305374" w:rsidRDefault="00305374" w:rsidP="00305374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0366" w:type="dxa"/>
            <w:gridSpan w:val="7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(тыс. рублей)</w:t>
            </w:r>
          </w:p>
        </w:tc>
      </w:tr>
      <w:tr w:rsidR="00305374" w:rsidTr="00305374">
        <w:tc>
          <w:tcPr>
            <w:tcW w:w="2771" w:type="dxa"/>
            <w:vMerge/>
          </w:tcPr>
          <w:p w:rsidR="00305374" w:rsidRDefault="00305374" w:rsidP="008576E9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49" w:type="dxa"/>
            <w:vMerge/>
          </w:tcPr>
          <w:p w:rsidR="00305374" w:rsidRDefault="00305374" w:rsidP="008576E9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80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201522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012012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305374" w:rsidTr="00305374">
        <w:tc>
          <w:tcPr>
            <w:tcW w:w="2771" w:type="dxa"/>
          </w:tcPr>
          <w:p w:rsidR="00305374" w:rsidRDefault="00305374" w:rsidP="008576E9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49" w:type="dxa"/>
          </w:tcPr>
          <w:p w:rsidR="00305374" w:rsidRDefault="008546EF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05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05374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0" w:type="dxa"/>
          </w:tcPr>
          <w:p w:rsidR="00305374" w:rsidRDefault="008546EF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05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05374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05374" w:rsidTr="00305374">
        <w:tc>
          <w:tcPr>
            <w:tcW w:w="2771" w:type="dxa"/>
          </w:tcPr>
          <w:p w:rsidR="00305374" w:rsidRDefault="00305374" w:rsidP="008576E9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         </w:t>
            </w:r>
          </w:p>
        </w:tc>
        <w:tc>
          <w:tcPr>
            <w:tcW w:w="1649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80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05374" w:rsidTr="00305374">
        <w:tc>
          <w:tcPr>
            <w:tcW w:w="2771" w:type="dxa"/>
          </w:tcPr>
          <w:p w:rsidR="00305374" w:rsidRDefault="00305374" w:rsidP="008576E9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649" w:type="dxa"/>
          </w:tcPr>
          <w:p w:rsidR="00305374" w:rsidRDefault="008546EF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05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05374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0" w:type="dxa"/>
          </w:tcPr>
          <w:p w:rsidR="00305374" w:rsidRDefault="008546EF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05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05374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05374" w:rsidTr="00305374">
        <w:tc>
          <w:tcPr>
            <w:tcW w:w="2771" w:type="dxa"/>
          </w:tcPr>
          <w:p w:rsidR="00305374" w:rsidRPr="008576E9" w:rsidRDefault="00305374" w:rsidP="0030537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</w:t>
            </w:r>
          </w:p>
          <w:p w:rsidR="00305374" w:rsidRDefault="00305374" w:rsidP="00305374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источники     </w:t>
            </w:r>
          </w:p>
        </w:tc>
        <w:tc>
          <w:tcPr>
            <w:tcW w:w="1649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0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1" w:type="dxa"/>
          </w:tcPr>
          <w:p w:rsidR="00305374" w:rsidRDefault="00305374" w:rsidP="003053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305374" w:rsidRPr="008576E9" w:rsidRDefault="00305374" w:rsidP="008576E9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305374" w:rsidRPr="008576E9" w:rsidSect="003D7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81F"/>
    <w:multiLevelType w:val="multilevel"/>
    <w:tmpl w:val="834A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57"/>
    <w:rsid w:val="00011EB1"/>
    <w:rsid w:val="00040CE1"/>
    <w:rsid w:val="000718B7"/>
    <w:rsid w:val="00177207"/>
    <w:rsid w:val="001E0F5F"/>
    <w:rsid w:val="002F5DF8"/>
    <w:rsid w:val="00305374"/>
    <w:rsid w:val="003D7286"/>
    <w:rsid w:val="005306AC"/>
    <w:rsid w:val="005F0E94"/>
    <w:rsid w:val="00686308"/>
    <w:rsid w:val="00725564"/>
    <w:rsid w:val="00770363"/>
    <w:rsid w:val="00771CCE"/>
    <w:rsid w:val="007C50E8"/>
    <w:rsid w:val="008546EF"/>
    <w:rsid w:val="008576E9"/>
    <w:rsid w:val="009139F3"/>
    <w:rsid w:val="009E4870"/>
    <w:rsid w:val="009E4D69"/>
    <w:rsid w:val="009F1B47"/>
    <w:rsid w:val="00A10857"/>
    <w:rsid w:val="00A63DCF"/>
    <w:rsid w:val="00B74A56"/>
    <w:rsid w:val="00BA40F6"/>
    <w:rsid w:val="00C529DA"/>
    <w:rsid w:val="00C56E90"/>
    <w:rsid w:val="00D5332F"/>
    <w:rsid w:val="00DA74F5"/>
    <w:rsid w:val="00DF4994"/>
    <w:rsid w:val="00E17C1C"/>
    <w:rsid w:val="00E3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CE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2F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mihail\shareddocs\%D0%93%D0%BE%D1%81%D1%83%D0%B4%D0%B0%D1%80%D1%81%D1%82%D0%B2%D0%B5%D0%BD%D0%BD%D0%B0%D1%8F%20%D0%BF%D1%80%D0%BE%D0%B3%D1%80%D0%B0%D0%BC%D0%BC%D0%B0%20%D0%9A%D1%83%D1%80%D1%81%D0%BA%D0%BE%D0%B9%20%D0%BE%D0%B1%D0%BB%D0%B0%D1%81%D1%82%D0%B8%20%D0%A0%D0%B0%D0%B7%D0%B2%D0%B8%D1%82%D0%B8%D0%B5%20%D1%84%D0%B8%D0%B7%D0%B8%D1%87%D0%B5%D1%81%D0%BA%D0%BE%D0%B9%20%D0%BA%D1%83%D0%BB%D1%8C%D1%82%D1%83%D1%80%D1%8B%20%D0%B8%20%D1%81%D0%BF%D0%BE%D1%80%D1%82%D0%B0%20%D0%B2%20%D0%9A%D1%83%D1%80%D1%81%D0%BA%D0%BE%D0%B9%20%D0%BE%D0%B1%D0%BB%D0%B0%D1%81%D1%82%D0%B8%20%282014-2020%20%D0%B3%D0%BE%D0%B4%D1%8B%2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A57B-2700-4CB5-842D-F47D08F4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Ivleva.VY</cp:lastModifiedBy>
  <cp:revision>26</cp:revision>
  <cp:lastPrinted>2015-03-30T07:23:00Z</cp:lastPrinted>
  <dcterms:created xsi:type="dcterms:W3CDTF">2015-01-15T13:08:00Z</dcterms:created>
  <dcterms:modified xsi:type="dcterms:W3CDTF">2019-11-18T13:05:00Z</dcterms:modified>
</cp:coreProperties>
</file>