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43" w:rsidRDefault="002A4B4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8C4A3B3" wp14:editId="5AC8F878">
            <wp:extent cx="1165236" cy="111600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36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 - РЕВИЗИОННАЯ КОМИССИЯ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="000361FF"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«</w:t>
      </w: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Щигровский район»</w:t>
      </w: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FC7A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Октябрьская, д.35, г.</w:t>
      </w:r>
      <w:r w:rsidR="00FC7A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Щигры, Курская область, 306530 тел. (47145) 4-16-</w:t>
      </w:r>
      <w:r w:rsidR="00493445">
        <w:rPr>
          <w:rFonts w:ascii="Times New Roman" w:eastAsia="Times New Roman" w:hAnsi="Times New Roman"/>
          <w:sz w:val="24"/>
          <w:szCs w:val="24"/>
          <w:lang w:eastAsia="ru-RU"/>
        </w:rPr>
        <w:t>40</w:t>
      </w:r>
    </w:p>
    <w:p w:rsidR="000D5AA3" w:rsidRPr="00BE0D11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C13" w:rsidRPr="0051675A" w:rsidRDefault="006934A7" w:rsidP="0062564A">
      <w:pPr>
        <w:pStyle w:val="1"/>
        <w:rPr>
          <w:rFonts w:eastAsia="Times New Roman"/>
          <w:color w:val="auto"/>
          <w:lang w:eastAsia="ru-RU"/>
        </w:rPr>
      </w:pPr>
      <w:r w:rsidRPr="0051675A">
        <w:rPr>
          <w:rFonts w:eastAsia="Times New Roman"/>
          <w:color w:val="auto"/>
          <w:lang w:eastAsia="ru-RU"/>
        </w:rPr>
        <w:t>«</w:t>
      </w:r>
      <w:r w:rsidR="009B08DC">
        <w:rPr>
          <w:rFonts w:eastAsia="Times New Roman"/>
          <w:color w:val="auto"/>
          <w:lang w:eastAsia="ru-RU"/>
        </w:rPr>
        <w:t>2</w:t>
      </w:r>
      <w:r w:rsidR="007F1A18">
        <w:rPr>
          <w:rFonts w:eastAsia="Times New Roman"/>
          <w:color w:val="auto"/>
          <w:lang w:eastAsia="ru-RU"/>
        </w:rPr>
        <w:t>5</w:t>
      </w:r>
      <w:r w:rsidR="001A01EC" w:rsidRPr="0051675A">
        <w:rPr>
          <w:rFonts w:eastAsia="Times New Roman"/>
          <w:color w:val="auto"/>
          <w:lang w:eastAsia="ru-RU"/>
        </w:rPr>
        <w:t xml:space="preserve">» </w:t>
      </w:r>
      <w:r w:rsidR="00A66670">
        <w:rPr>
          <w:rFonts w:eastAsia="Times New Roman"/>
          <w:color w:val="auto"/>
          <w:lang w:eastAsia="ru-RU"/>
        </w:rPr>
        <w:t>ноября</w:t>
      </w:r>
      <w:r w:rsidR="001A01EC" w:rsidRPr="0051675A">
        <w:rPr>
          <w:rFonts w:eastAsia="Times New Roman"/>
          <w:color w:val="auto"/>
          <w:lang w:eastAsia="ru-RU"/>
        </w:rPr>
        <w:t xml:space="preserve"> 20</w:t>
      </w:r>
      <w:r w:rsidR="00B94F7B">
        <w:rPr>
          <w:rFonts w:eastAsia="Times New Roman"/>
          <w:color w:val="auto"/>
          <w:lang w:eastAsia="ru-RU"/>
        </w:rPr>
        <w:t>2</w:t>
      </w:r>
      <w:r w:rsidR="007F1A18">
        <w:rPr>
          <w:rFonts w:eastAsia="Times New Roman"/>
          <w:color w:val="auto"/>
          <w:lang w:eastAsia="ru-RU"/>
        </w:rPr>
        <w:t>1</w:t>
      </w:r>
      <w:r w:rsidR="000D5AA3" w:rsidRPr="0051675A">
        <w:rPr>
          <w:rFonts w:eastAsia="Times New Roman"/>
          <w:color w:val="auto"/>
          <w:lang w:eastAsia="ru-RU"/>
        </w:rPr>
        <w:t xml:space="preserve"> года</w:t>
      </w:r>
      <w:r w:rsidR="00FE16E3" w:rsidRPr="0051675A">
        <w:rPr>
          <w:rFonts w:eastAsia="Times New Roman"/>
          <w:color w:val="auto"/>
          <w:lang w:eastAsia="ru-RU"/>
        </w:rPr>
        <w:t>.</w:t>
      </w:r>
      <w:r w:rsidR="000D5AA3" w:rsidRPr="0051675A">
        <w:rPr>
          <w:rFonts w:eastAsia="Times New Roman"/>
          <w:color w:val="auto"/>
          <w:lang w:eastAsia="ru-RU"/>
        </w:rPr>
        <w:t xml:space="preserve"> </w:t>
      </w:r>
    </w:p>
    <w:p w:rsidR="00CE6C13" w:rsidRDefault="003E7304" w:rsidP="003E7304">
      <w:pPr>
        <w:spacing w:before="100" w:beforeAutospacing="1" w:after="100" w:afterAutospacing="1" w:line="240" w:lineRule="auto"/>
        <w:outlineLvl w:val="4"/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</w:pPr>
      <w:r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                             </w:t>
      </w:r>
      <w:r w:rsidR="00CE6C13" w:rsidRPr="004A6B7B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ЗАКЛЮЧЕНИЕ </w:t>
      </w:r>
      <w:r w:rsidR="000D5AA3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>№</w:t>
      </w:r>
      <w:r w:rsidR="00B329DC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 </w:t>
      </w:r>
      <w:r w:rsidR="007F1A18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>83</w:t>
      </w:r>
    </w:p>
    <w:p w:rsidR="00A66670" w:rsidRDefault="004A6B7B" w:rsidP="00B8169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Verdana" w:eastAsia="Times New Roman" w:hAnsi="Verdana"/>
          <w:b/>
          <w:bCs/>
          <w:sz w:val="28"/>
          <w:szCs w:val="28"/>
          <w:lang w:eastAsia="ru-RU"/>
        </w:rPr>
        <w:br/>
      </w: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проект решения «О 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бюджете муниципального</w:t>
      </w: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образования «</w:t>
      </w:r>
      <w:r w:rsidR="009B08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Вязовский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сельсовет» </w:t>
      </w: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Щигровс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кого</w:t>
      </w:r>
      <w:r w:rsidR="006934A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6934A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Курской области </w:t>
      </w:r>
      <w:r w:rsidR="006934A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на </w:t>
      </w:r>
      <w:r w:rsidR="007F1A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2022 год и плановый период 2023 и 2024 </w:t>
      </w:r>
      <w:r w:rsidR="00AE00BA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 w:rsidR="006A6B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</w:t>
      </w:r>
      <w:r w:rsidR="007065F7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4A6B7B" w:rsidRPr="0051675A" w:rsidRDefault="00A66670" w:rsidP="00A6667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Основание: Распоряжение КРК № </w:t>
      </w:r>
      <w:r w:rsidR="00806F9E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="007F1A1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6A6B9C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7F1A18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347E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ноября 20</w:t>
      </w:r>
      <w:r w:rsidR="00B94F7B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7F1A1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</w:t>
      </w:r>
      <w:r w:rsidR="00B8169E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</w:t>
      </w:r>
    </w:p>
    <w:p w:rsidR="000E7D30" w:rsidRDefault="004A6B7B" w:rsidP="000E7D30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Заключение Контрольно-ревизионной комиссии муниципального образования «Щигровский район» Курской области на проект решения </w:t>
      </w:r>
      <w:r w:rsidR="007065F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бюджете муниципального 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 «</w:t>
      </w:r>
      <w:r w:rsidR="009B08DC">
        <w:rPr>
          <w:rFonts w:ascii="Times New Roman" w:eastAsia="Times New Roman" w:hAnsi="Times New Roman"/>
          <w:bCs/>
          <w:sz w:val="28"/>
          <w:szCs w:val="28"/>
          <w:lang w:eastAsia="ru-RU"/>
        </w:rPr>
        <w:t>Вязовский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сельсовет» </w:t>
      </w:r>
      <w:r w:rsidR="008912AD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Щигров</w:t>
      </w:r>
      <w:r w:rsidR="007065F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ск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6934A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6934A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Курской области на </w:t>
      </w:r>
      <w:r w:rsidR="007F1A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2022 год и плановый период 2023 и 2024 </w:t>
      </w:r>
      <w:r w:rsidR="003A6E31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год</w:t>
      </w:r>
      <w:r w:rsidR="00420F55">
        <w:rPr>
          <w:rFonts w:ascii="Times New Roman" w:eastAsia="Times New Roman" w:hAnsi="Times New Roman"/>
          <w:bCs/>
          <w:sz w:val="28"/>
          <w:szCs w:val="28"/>
          <w:lang w:eastAsia="ru-RU"/>
        </w:rPr>
        <w:t>ов</w:t>
      </w:r>
      <w:r w:rsidR="007065F7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» подготовлено в соответствии с требованиями Бюджетного Кодекса Российской Федерации</w:t>
      </w:r>
      <w:r w:rsidR="008912AD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13800" w:rsidRPr="0051675A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БК РФ)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Положением о бюджетном процессе в </w:t>
      </w:r>
      <w:r w:rsidR="009B08DC">
        <w:rPr>
          <w:rFonts w:ascii="Times New Roman" w:eastAsia="Times New Roman" w:hAnsi="Times New Roman"/>
          <w:bCs/>
          <w:sz w:val="28"/>
          <w:szCs w:val="28"/>
          <w:lang w:eastAsia="ru-RU"/>
        </w:rPr>
        <w:t>Вязовском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сельсовете, утвержденным Решением Собрания депутатов </w:t>
      </w:r>
      <w:r w:rsidR="009B08DC">
        <w:rPr>
          <w:rFonts w:ascii="Times New Roman" w:eastAsia="Times New Roman" w:hAnsi="Times New Roman"/>
          <w:bCs/>
          <w:sz w:val="28"/>
          <w:szCs w:val="28"/>
          <w:lang w:eastAsia="ru-RU"/>
        </w:rPr>
        <w:t>Вязовского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№ </w:t>
      </w:r>
      <w:r w:rsidR="009B08DC">
        <w:rPr>
          <w:rFonts w:ascii="Times New Roman" w:eastAsia="Times New Roman" w:hAnsi="Times New Roman"/>
          <w:bCs/>
          <w:sz w:val="28"/>
          <w:szCs w:val="28"/>
          <w:lang w:eastAsia="ru-RU"/>
        </w:rPr>
        <w:t>2-7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>-6 от 2</w:t>
      </w:r>
      <w:r w:rsidR="009B08DC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>.10.2016 г.,</w:t>
      </w:r>
      <w:r w:rsidR="003B0EDF">
        <w:rPr>
          <w:rFonts w:ascii="Times New Roman" w:eastAsia="Times New Roman" w:hAnsi="Times New Roman"/>
          <w:bCs/>
          <w:color w:val="052635"/>
          <w:sz w:val="28"/>
          <w:szCs w:val="28"/>
          <w:lang w:eastAsia="ru-RU"/>
        </w:rPr>
        <w:t xml:space="preserve"> </w:t>
      </w:r>
      <w:r w:rsidR="000E7D30" w:rsidRPr="000E7D30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Положением о Контрольно-ревизионной комиссии муниципального образования «Щигровский район Курской области,  утвержденным Решением  Представительного Собрания  Щигровский  район Курской области №33-3-ПС от 11 февраля 2014 года</w:t>
      </w:r>
      <w:r w:rsidR="003B0ED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A2C4C" w:rsidRPr="00CA2C4C" w:rsidRDefault="00CA2C4C" w:rsidP="00CA2C4C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Проект бюджета муниципального образования сформирован  на три года в форме Решения «О бюджете муниципального образования «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Вязовский</w:t>
      </w:r>
      <w:r w:rsidRPr="00CA2C4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сельсовет» Щигровского района Курской области на </w:t>
      </w:r>
      <w:r w:rsidR="007F1A1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2022 год и на плановый период 2023 и 2024 </w:t>
      </w:r>
      <w:r w:rsidRPr="00CA2C4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годов», что соответствует статьи 169 Бюджетного Кодекса Российской Федерации, Положению  «О бюджетном процессе в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Вязовском</w:t>
      </w:r>
      <w:r w:rsidRPr="00CA2C4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сельсовете </w:t>
      </w:r>
      <w:r w:rsidRPr="00CA2C4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lastRenderedPageBreak/>
        <w:t>Щигровского района Курской области» от 25.10.2016 № 2-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7</w:t>
      </w:r>
      <w:r w:rsidRPr="00CA2C4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-6, и представлен </w:t>
      </w:r>
      <w:r w:rsidRPr="00CA2C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администрацией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Вязовского</w:t>
      </w:r>
      <w:r w:rsidRPr="00CA2C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в Контрольно-счетный орган в установленный Законодательством срок.</w:t>
      </w:r>
    </w:p>
    <w:p w:rsidR="00CA2C4C" w:rsidRPr="00CA2C4C" w:rsidRDefault="00CA2C4C" w:rsidP="00CA2C4C">
      <w:pPr>
        <w:ind w:firstLine="851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CA2C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Состав показателей и документов, представленных с Проектом, в основном соответствует ст. 184.2 Бюджетного кодекса РФ</w:t>
      </w:r>
      <w:r w:rsidRPr="00CA2C4C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</w:p>
    <w:p w:rsidR="00CA2C4C" w:rsidRPr="00CA2C4C" w:rsidRDefault="00CA2C4C" w:rsidP="00CA2C4C">
      <w:pPr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CA2C4C">
        <w:rPr>
          <w:rFonts w:ascii="Times New Roman" w:eastAsia="Times New Roman" w:hAnsi="Times New Roman"/>
          <w:bCs/>
          <w:sz w:val="28"/>
          <w:szCs w:val="28"/>
          <w:lang w:eastAsia="ru-RU"/>
        </w:rPr>
        <w:t>В основу проекта бюджета на</w:t>
      </w:r>
      <w:r w:rsidRPr="00CA2C4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очередной финансовый год и плановый период положен</w:t>
      </w:r>
      <w:r w:rsidRPr="00CA2C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прогноз социально-экономического развития на </w:t>
      </w:r>
      <w:r w:rsidR="007F1A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2022 год и на плановый период 2023 и 2024 </w:t>
      </w:r>
      <w:r w:rsidRPr="00CA2C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годов, утвержденный </w:t>
      </w:r>
      <w:r w:rsidRPr="00CA2C4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Постановлением администрации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Вязовского</w:t>
      </w:r>
      <w:r w:rsidRPr="00CA2C4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сельсовета от </w:t>
      </w:r>
      <w:r w:rsidR="007F1A1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26</w:t>
      </w:r>
      <w:r w:rsidRPr="00CA2C4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.1</w:t>
      </w:r>
      <w:r w:rsidR="007F1A1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0</w:t>
      </w:r>
      <w:r w:rsidRPr="00CA2C4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.202</w:t>
      </w:r>
      <w:r w:rsidR="007F1A1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</w:t>
      </w:r>
      <w:r w:rsidRPr="00CA2C4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г. № </w:t>
      </w:r>
      <w:r w:rsidR="007F1A1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58</w:t>
      </w:r>
      <w:r w:rsidRPr="00CA2C4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, а также основные направления бюджетной и налоговой политики в 202</w:t>
      </w:r>
      <w:r w:rsidR="007F1A1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</w:t>
      </w:r>
      <w:r w:rsidRPr="00CA2C4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-202</w:t>
      </w:r>
      <w:r w:rsidR="007F1A1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4</w:t>
      </w:r>
      <w:r w:rsidRPr="00CA2C4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годах, утвержденные распоряжением 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Вязовского</w:t>
      </w:r>
      <w:r w:rsidRPr="00CA2C4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сельсовета № 1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</w:t>
      </w:r>
      <w:r w:rsidRPr="00CA2C4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-р от 1</w:t>
      </w:r>
      <w:r w:rsidR="007F1A1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2</w:t>
      </w:r>
      <w:r w:rsidRPr="00CA2C4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.1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</w:t>
      </w:r>
      <w:r w:rsidRPr="00CA2C4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.202</w:t>
      </w:r>
      <w:r w:rsidR="007F1A18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1</w:t>
      </w:r>
      <w:r w:rsidRPr="00CA2C4C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г.</w:t>
      </w:r>
    </w:p>
    <w:p w:rsidR="0091129F" w:rsidRPr="0051675A" w:rsidRDefault="003A6E31" w:rsidP="00F73B9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Доходы бюджета</w:t>
      </w:r>
      <w:r w:rsidR="0091129F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127F55" w:rsidRPr="00D23B69" w:rsidRDefault="00F73B93" w:rsidP="000D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0F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726401" w:rsidRPr="008B714C">
        <w:rPr>
          <w:rFonts w:ascii="Times New Roman" w:eastAsia="Times New Roman" w:hAnsi="Times New Roman"/>
          <w:sz w:val="28"/>
          <w:szCs w:val="28"/>
          <w:lang w:eastAsia="ru-RU"/>
        </w:rPr>
        <w:t>Пла</w:t>
      </w:r>
      <w:r w:rsidR="003A6E31" w:rsidRPr="008B714C">
        <w:rPr>
          <w:rFonts w:ascii="Times New Roman" w:eastAsia="Times New Roman" w:hAnsi="Times New Roman"/>
          <w:sz w:val="28"/>
          <w:szCs w:val="28"/>
          <w:lang w:eastAsia="ru-RU"/>
        </w:rPr>
        <w:t>нирование доходов бюджета</w:t>
      </w:r>
      <w:r w:rsidR="00726401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осуществлено в соответствии с методикой 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прогнозирования поступлений </w:t>
      </w:r>
      <w:r w:rsidR="00806F9E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налоговых и неналоговых 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>доходов в бюджет муниципального образования</w:t>
      </w:r>
      <w:r w:rsidR="00726401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утвержденной </w:t>
      </w:r>
      <w:r w:rsidR="00127F55" w:rsidRPr="008B714C">
        <w:rPr>
          <w:rFonts w:ascii="Times New Roman" w:eastAsia="Times New Roman" w:hAnsi="Times New Roman"/>
          <w:sz w:val="28"/>
          <w:szCs w:val="28"/>
          <w:lang w:eastAsia="ru-RU"/>
        </w:rPr>
        <w:t>рас</w:t>
      </w:r>
      <w:r w:rsidR="00561095" w:rsidRPr="008B714C">
        <w:rPr>
          <w:rFonts w:ascii="Times New Roman" w:eastAsia="Times New Roman" w:hAnsi="Times New Roman"/>
          <w:sz w:val="28"/>
          <w:szCs w:val="28"/>
          <w:lang w:eastAsia="ru-RU"/>
        </w:rPr>
        <w:t>поряж</w:t>
      </w:r>
      <w:r w:rsidR="002627C7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ением 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9B08DC">
        <w:rPr>
          <w:rFonts w:ascii="Times New Roman" w:eastAsia="Times New Roman" w:hAnsi="Times New Roman"/>
          <w:sz w:val="28"/>
          <w:szCs w:val="28"/>
          <w:lang w:eastAsia="ru-RU"/>
        </w:rPr>
        <w:t>Вязовского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="002627C7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8B714C" w:rsidRPr="008B714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F1A1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C634B" w:rsidRPr="008B71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47E3E" w:rsidRPr="008B714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A2C4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627C7" w:rsidRPr="008B714C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CA2C4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F1A1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E7D05"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Pr="008B71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C4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B08DC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r w:rsidR="00726401" w:rsidRPr="008B71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80F78" w:rsidRPr="00420F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26401" w:rsidRPr="00D23B69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Классификация доходов бюджета соответствует классификации </w:t>
      </w:r>
      <w:r w:rsidR="00B13800" w:rsidRPr="00D23B69">
        <w:rPr>
          <w:rFonts w:ascii="Times New Roman" w:eastAsia="Times New Roman" w:hAnsi="Times New Roman"/>
          <w:sz w:val="28"/>
          <w:szCs w:val="28"/>
          <w:lang w:eastAsia="ru-RU"/>
        </w:rPr>
        <w:t>доходов установленной БК</w:t>
      </w:r>
      <w:r w:rsidR="00805EF7" w:rsidRPr="00D23B69">
        <w:rPr>
          <w:rFonts w:ascii="Times New Roman" w:eastAsia="Times New Roman" w:hAnsi="Times New Roman"/>
          <w:sz w:val="28"/>
          <w:szCs w:val="28"/>
          <w:lang w:eastAsia="ru-RU"/>
        </w:rPr>
        <w:t xml:space="preserve"> РФ</w:t>
      </w:r>
      <w:r w:rsidR="002C0527" w:rsidRPr="00D23B6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E7D05" w:rsidRPr="00D23B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3800" w:rsidRPr="0051675A" w:rsidRDefault="00B13800" w:rsidP="000361FF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27F55" w:rsidRPr="0051675A">
        <w:rPr>
          <w:rFonts w:ascii="Times New Roman" w:eastAsia="Times New Roman" w:hAnsi="Times New Roman"/>
          <w:sz w:val="28"/>
          <w:szCs w:val="28"/>
          <w:lang w:eastAsia="ru-RU"/>
        </w:rPr>
        <w:t>Согласно проекту Решения о бюджете параметры бюджета по доходам</w:t>
      </w:r>
      <w:r w:rsidR="001A01EC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на 20</w:t>
      </w:r>
      <w:r w:rsidR="00806F9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F1A1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27F55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7F1A18">
        <w:rPr>
          <w:rFonts w:ascii="Times New Roman" w:eastAsia="Times New Roman" w:hAnsi="Times New Roman"/>
          <w:sz w:val="28"/>
          <w:szCs w:val="28"/>
          <w:lang w:eastAsia="ru-RU"/>
        </w:rPr>
        <w:t>1159,</w:t>
      </w:r>
      <w:r w:rsidR="00F30BC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61095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5368" w:rsidRPr="0051675A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>, на 20</w:t>
      </w:r>
      <w:r w:rsidR="00420F5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F1A1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7F1A18">
        <w:rPr>
          <w:rFonts w:ascii="Times New Roman" w:eastAsia="Times New Roman" w:hAnsi="Times New Roman"/>
          <w:sz w:val="28"/>
          <w:szCs w:val="28"/>
          <w:lang w:eastAsia="ru-RU"/>
        </w:rPr>
        <w:t>571,2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на 20</w:t>
      </w:r>
      <w:r w:rsidR="003519E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F1A1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7F1A18">
        <w:rPr>
          <w:rFonts w:ascii="Times New Roman" w:eastAsia="Times New Roman" w:hAnsi="Times New Roman"/>
          <w:sz w:val="28"/>
          <w:szCs w:val="28"/>
          <w:lang w:eastAsia="ru-RU"/>
        </w:rPr>
        <w:t>569,6</w:t>
      </w:r>
      <w:r w:rsidR="00AB7803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0361FF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2C0527" w:rsidRPr="0051675A" w:rsidRDefault="00D97369" w:rsidP="000361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Прогнозирование налоговых и неналоговых доходов бюджета муниципального 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«</w:t>
      </w:r>
      <w:r w:rsidR="009B08DC">
        <w:rPr>
          <w:rFonts w:ascii="Times New Roman" w:eastAsia="Times New Roman" w:hAnsi="Times New Roman"/>
          <w:b/>
          <w:sz w:val="28"/>
          <w:szCs w:val="28"/>
          <w:lang w:eastAsia="ru-RU"/>
        </w:rPr>
        <w:t>Вязовский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сельсовет»</w:t>
      </w:r>
      <w:r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Щигровск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2C0527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а Курской области</w:t>
      </w:r>
      <w:r w:rsidR="002C0527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</w:t>
      </w:r>
      <w:r w:rsidR="007F1A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2022 год и плановый период 2023 и 2024 </w:t>
      </w:r>
      <w:r w:rsidR="00AB7803" w:rsidRPr="0051675A">
        <w:rPr>
          <w:rFonts w:ascii="Times New Roman" w:eastAsia="Times New Roman" w:hAnsi="Times New Roman"/>
          <w:b/>
          <w:sz w:val="28"/>
          <w:szCs w:val="28"/>
          <w:lang w:eastAsia="ru-RU"/>
        </w:rPr>
        <w:t>годы»</w:t>
      </w:r>
    </w:p>
    <w:p w:rsidR="009D778F" w:rsidRPr="0051675A" w:rsidRDefault="00F73B93" w:rsidP="009D77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D778F" w:rsidRPr="0051675A">
        <w:rPr>
          <w:rFonts w:ascii="Times New Roman" w:hAnsi="Times New Roman"/>
          <w:sz w:val="28"/>
          <w:szCs w:val="28"/>
        </w:rPr>
        <w:t xml:space="preserve">Доходная база бюджета муниципального </w:t>
      </w:r>
      <w:r w:rsidR="00AB7803" w:rsidRPr="0051675A">
        <w:rPr>
          <w:rFonts w:ascii="Times New Roman" w:hAnsi="Times New Roman"/>
          <w:sz w:val="28"/>
          <w:szCs w:val="28"/>
        </w:rPr>
        <w:t>образования «</w:t>
      </w:r>
      <w:r w:rsidR="009B08DC">
        <w:rPr>
          <w:rFonts w:ascii="Times New Roman" w:hAnsi="Times New Roman"/>
          <w:sz w:val="28"/>
          <w:szCs w:val="28"/>
        </w:rPr>
        <w:t>Вязовский</w:t>
      </w:r>
      <w:r w:rsidR="00AB7803" w:rsidRPr="0051675A">
        <w:rPr>
          <w:rFonts w:ascii="Times New Roman" w:hAnsi="Times New Roman"/>
          <w:sz w:val="28"/>
          <w:szCs w:val="28"/>
        </w:rPr>
        <w:t xml:space="preserve"> сельсовет»</w:t>
      </w:r>
      <w:r w:rsidR="009D778F" w:rsidRPr="0051675A">
        <w:rPr>
          <w:rFonts w:ascii="Times New Roman" w:hAnsi="Times New Roman"/>
          <w:sz w:val="28"/>
          <w:szCs w:val="28"/>
        </w:rPr>
        <w:t xml:space="preserve"> Щигровск</w:t>
      </w:r>
      <w:r w:rsidR="00AB7803" w:rsidRPr="0051675A">
        <w:rPr>
          <w:rFonts w:ascii="Times New Roman" w:hAnsi="Times New Roman"/>
          <w:sz w:val="28"/>
          <w:szCs w:val="28"/>
        </w:rPr>
        <w:t>ого</w:t>
      </w:r>
      <w:r w:rsidR="009D778F" w:rsidRPr="0051675A">
        <w:rPr>
          <w:rFonts w:ascii="Times New Roman" w:hAnsi="Times New Roman"/>
          <w:sz w:val="28"/>
          <w:szCs w:val="28"/>
        </w:rPr>
        <w:t xml:space="preserve"> район</w:t>
      </w:r>
      <w:r w:rsidR="00AB7803" w:rsidRPr="0051675A">
        <w:rPr>
          <w:rFonts w:ascii="Times New Roman" w:hAnsi="Times New Roman"/>
          <w:sz w:val="28"/>
          <w:szCs w:val="28"/>
        </w:rPr>
        <w:t>а</w:t>
      </w:r>
      <w:r w:rsidR="009D778F" w:rsidRPr="0051675A">
        <w:rPr>
          <w:rFonts w:ascii="Times New Roman" w:hAnsi="Times New Roman"/>
          <w:sz w:val="28"/>
          <w:szCs w:val="28"/>
        </w:rPr>
        <w:t xml:space="preserve"> Курской области на 20</w:t>
      </w:r>
      <w:r w:rsidR="00806F9E">
        <w:rPr>
          <w:rFonts w:ascii="Times New Roman" w:hAnsi="Times New Roman"/>
          <w:sz w:val="28"/>
          <w:szCs w:val="28"/>
        </w:rPr>
        <w:t>2</w:t>
      </w:r>
      <w:r w:rsidR="007F1A18">
        <w:rPr>
          <w:rFonts w:ascii="Times New Roman" w:hAnsi="Times New Roman"/>
          <w:sz w:val="28"/>
          <w:szCs w:val="28"/>
        </w:rPr>
        <w:t>2</w:t>
      </w:r>
      <w:r w:rsidR="00AB7803" w:rsidRPr="0051675A">
        <w:rPr>
          <w:rFonts w:ascii="Times New Roman" w:hAnsi="Times New Roman"/>
          <w:sz w:val="28"/>
          <w:szCs w:val="28"/>
        </w:rPr>
        <w:t>-20</w:t>
      </w:r>
      <w:r w:rsidR="008B714C">
        <w:rPr>
          <w:rFonts w:ascii="Times New Roman" w:hAnsi="Times New Roman"/>
          <w:sz w:val="28"/>
          <w:szCs w:val="28"/>
        </w:rPr>
        <w:t>2</w:t>
      </w:r>
      <w:r w:rsidR="007F1A18">
        <w:rPr>
          <w:rFonts w:ascii="Times New Roman" w:hAnsi="Times New Roman"/>
          <w:sz w:val="28"/>
          <w:szCs w:val="28"/>
        </w:rPr>
        <w:t>4</w:t>
      </w:r>
      <w:r w:rsidR="009D778F" w:rsidRPr="0051675A">
        <w:rPr>
          <w:rFonts w:ascii="Times New Roman" w:hAnsi="Times New Roman"/>
          <w:sz w:val="28"/>
          <w:szCs w:val="28"/>
        </w:rPr>
        <w:t xml:space="preserve"> год</w:t>
      </w:r>
      <w:r w:rsidR="00AB7803" w:rsidRPr="0051675A">
        <w:rPr>
          <w:rFonts w:ascii="Times New Roman" w:hAnsi="Times New Roman"/>
          <w:sz w:val="28"/>
          <w:szCs w:val="28"/>
        </w:rPr>
        <w:t xml:space="preserve">ы </w:t>
      </w:r>
      <w:r w:rsidR="009D778F" w:rsidRPr="0051675A">
        <w:rPr>
          <w:rFonts w:ascii="Times New Roman" w:hAnsi="Times New Roman"/>
          <w:sz w:val="28"/>
          <w:szCs w:val="28"/>
        </w:rPr>
        <w:t>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</w:t>
      </w:r>
      <w:r w:rsidR="00062BD2" w:rsidRPr="0051675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9D778F" w:rsidRPr="0051675A">
        <w:rPr>
          <w:rFonts w:ascii="Times New Roman" w:hAnsi="Times New Roman"/>
          <w:sz w:val="28"/>
          <w:szCs w:val="28"/>
        </w:rPr>
        <w:t xml:space="preserve">.    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 Прогнозирование осуществляется отдельно по каждому виду налога или сбора в условиях хозяйствования района (налогооблагаемая база, индексы промышленного и сельскохозяйственного производства, индексы-дефляторы оптовых цен </w:t>
      </w:r>
      <w:r w:rsidR="00062BD2" w:rsidRPr="0051675A">
        <w:rPr>
          <w:rFonts w:ascii="Times New Roman" w:hAnsi="Times New Roman"/>
          <w:sz w:val="28"/>
          <w:szCs w:val="28"/>
        </w:rPr>
        <w:t>промышленной продукции</w:t>
      </w:r>
      <w:r w:rsidRPr="0051675A">
        <w:rPr>
          <w:rFonts w:ascii="Times New Roman" w:hAnsi="Times New Roman"/>
          <w:sz w:val="28"/>
          <w:szCs w:val="28"/>
        </w:rPr>
        <w:t>, индекс потребительских цен, фонд заработной платы) по муниципальн</w:t>
      </w:r>
      <w:r w:rsidR="00062BD2" w:rsidRPr="0051675A">
        <w:rPr>
          <w:rFonts w:ascii="Times New Roman" w:hAnsi="Times New Roman"/>
          <w:sz w:val="28"/>
          <w:szCs w:val="28"/>
        </w:rPr>
        <w:t>ому</w:t>
      </w:r>
      <w:r w:rsidRPr="0051675A">
        <w:rPr>
          <w:rFonts w:ascii="Times New Roman" w:hAnsi="Times New Roman"/>
          <w:sz w:val="28"/>
          <w:szCs w:val="28"/>
        </w:rPr>
        <w:t xml:space="preserve"> образовани</w:t>
      </w:r>
      <w:r w:rsidR="00062BD2" w:rsidRPr="0051675A">
        <w:rPr>
          <w:rFonts w:ascii="Times New Roman" w:hAnsi="Times New Roman"/>
          <w:sz w:val="28"/>
          <w:szCs w:val="28"/>
        </w:rPr>
        <w:t>ю «</w:t>
      </w:r>
      <w:r w:rsidR="009B08DC">
        <w:rPr>
          <w:rFonts w:ascii="Times New Roman" w:hAnsi="Times New Roman"/>
          <w:sz w:val="28"/>
          <w:szCs w:val="28"/>
        </w:rPr>
        <w:t>Вязовский</w:t>
      </w:r>
      <w:r w:rsidR="00062BD2" w:rsidRPr="0051675A">
        <w:rPr>
          <w:rFonts w:ascii="Times New Roman" w:hAnsi="Times New Roman"/>
          <w:sz w:val="28"/>
          <w:szCs w:val="28"/>
        </w:rPr>
        <w:t xml:space="preserve"> сельсовет» Щигровского</w:t>
      </w:r>
      <w:r w:rsidRPr="0051675A">
        <w:rPr>
          <w:rFonts w:ascii="Times New Roman" w:hAnsi="Times New Roman"/>
          <w:sz w:val="28"/>
          <w:szCs w:val="28"/>
        </w:rPr>
        <w:t xml:space="preserve"> района</w:t>
      </w:r>
      <w:r w:rsidR="00062BD2" w:rsidRPr="0051675A">
        <w:rPr>
          <w:rFonts w:ascii="Times New Roman" w:hAnsi="Times New Roman"/>
          <w:sz w:val="28"/>
          <w:szCs w:val="28"/>
        </w:rPr>
        <w:t xml:space="preserve"> Курской области</w:t>
      </w:r>
      <w:r w:rsidRPr="0051675A">
        <w:rPr>
          <w:rFonts w:ascii="Times New Roman" w:hAnsi="Times New Roman"/>
          <w:sz w:val="28"/>
          <w:szCs w:val="28"/>
        </w:rPr>
        <w:t>.</w:t>
      </w:r>
    </w:p>
    <w:p w:rsidR="0082181E" w:rsidRPr="0051675A" w:rsidRDefault="00D616B2" w:rsidP="00D616B2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lastRenderedPageBreak/>
        <w:t>НАЛОГОВЫЕ И НЕНАЛОГОВЫЕ ДОХОДЫ</w:t>
      </w:r>
    </w:p>
    <w:p w:rsidR="009D778F" w:rsidRPr="0051675A" w:rsidRDefault="009D778F" w:rsidP="00D616B2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НАЛОГ НА ДОХОДЫ ФИЗИЧЕСКИХ ЛИЦ</w:t>
      </w:r>
    </w:p>
    <w:p w:rsidR="000E7D30" w:rsidRPr="000E7D30" w:rsidRDefault="009D778F" w:rsidP="000E7D30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</w:t>
      </w:r>
      <w:r w:rsidR="000D40B0" w:rsidRPr="0051675A">
        <w:rPr>
          <w:rFonts w:ascii="Times New Roman" w:hAnsi="Times New Roman"/>
          <w:sz w:val="28"/>
          <w:szCs w:val="28"/>
        </w:rPr>
        <w:t xml:space="preserve">    </w:t>
      </w:r>
      <w:r w:rsidRPr="0051675A">
        <w:rPr>
          <w:rFonts w:ascii="Times New Roman" w:hAnsi="Times New Roman"/>
          <w:sz w:val="28"/>
          <w:szCs w:val="28"/>
        </w:rPr>
        <w:t xml:space="preserve"> </w:t>
      </w:r>
      <w:r w:rsidR="000E7D30" w:rsidRPr="000E7D30">
        <w:rPr>
          <w:rFonts w:ascii="Times New Roman" w:hAnsi="Times New Roman"/>
          <w:sz w:val="28"/>
          <w:szCs w:val="28"/>
        </w:rPr>
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</w:r>
      <w:hyperlink r:id="rId7" w:history="1">
        <w:r w:rsidR="000E7D30" w:rsidRPr="004363D4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статьями 227</w:t>
        </w:r>
      </w:hyperlink>
      <w:r w:rsidR="000E7D30" w:rsidRPr="004363D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8" w:history="1">
        <w:r w:rsidR="000E7D30" w:rsidRPr="004363D4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227.1</w:t>
        </w:r>
      </w:hyperlink>
      <w:r w:rsidR="000E7D30" w:rsidRPr="004363D4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9" w:history="1">
        <w:r w:rsidR="000E7D30" w:rsidRPr="004363D4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228</w:t>
        </w:r>
      </w:hyperlink>
      <w:r w:rsidR="000E7D30" w:rsidRPr="000E7D30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 рассчитывается по двум вариантам и принимается средний из них. 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Первый вариант –</w:t>
      </w:r>
      <w:r w:rsidR="001B1BFE" w:rsidRPr="0051675A">
        <w:rPr>
          <w:rFonts w:ascii="Times New Roman" w:hAnsi="Times New Roman"/>
          <w:sz w:val="28"/>
          <w:szCs w:val="28"/>
        </w:rPr>
        <w:t xml:space="preserve"> </w:t>
      </w:r>
      <w:r w:rsidRPr="0051675A">
        <w:rPr>
          <w:rFonts w:ascii="Times New Roman" w:hAnsi="Times New Roman"/>
          <w:sz w:val="28"/>
          <w:szCs w:val="28"/>
        </w:rPr>
        <w:t>сумма налога определяется исходя из ожидаемого поступления налога в 20</w:t>
      </w:r>
      <w:r w:rsidR="00CA2C4C">
        <w:rPr>
          <w:rFonts w:ascii="Times New Roman" w:hAnsi="Times New Roman"/>
          <w:sz w:val="28"/>
          <w:szCs w:val="28"/>
        </w:rPr>
        <w:t>2</w:t>
      </w:r>
      <w:r w:rsidR="007F1A18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году, скорректированного на темп роста</w:t>
      </w:r>
      <w:r w:rsidR="00062BD2" w:rsidRPr="0051675A">
        <w:rPr>
          <w:rFonts w:ascii="Times New Roman" w:hAnsi="Times New Roman"/>
          <w:sz w:val="28"/>
          <w:szCs w:val="28"/>
        </w:rPr>
        <w:t xml:space="preserve"> (снижения)</w:t>
      </w:r>
      <w:r w:rsidRPr="0051675A">
        <w:rPr>
          <w:rFonts w:ascii="Times New Roman" w:hAnsi="Times New Roman"/>
          <w:sz w:val="28"/>
          <w:szCs w:val="28"/>
        </w:rPr>
        <w:t xml:space="preserve"> фонда заработной платы на 20</w:t>
      </w:r>
      <w:r w:rsidR="00806F9E">
        <w:rPr>
          <w:rFonts w:ascii="Times New Roman" w:hAnsi="Times New Roman"/>
          <w:sz w:val="28"/>
          <w:szCs w:val="28"/>
        </w:rPr>
        <w:t>2</w:t>
      </w:r>
      <w:r w:rsidR="007F1A18">
        <w:rPr>
          <w:rFonts w:ascii="Times New Roman" w:hAnsi="Times New Roman"/>
          <w:sz w:val="28"/>
          <w:szCs w:val="28"/>
        </w:rPr>
        <w:t>2</w:t>
      </w:r>
      <w:r w:rsidRPr="0051675A">
        <w:rPr>
          <w:rFonts w:ascii="Times New Roman" w:hAnsi="Times New Roman"/>
          <w:sz w:val="28"/>
          <w:szCs w:val="28"/>
        </w:rPr>
        <w:t xml:space="preserve"> год.   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Ожидаемое поступление налога в 20</w:t>
      </w:r>
      <w:r w:rsidR="00CA2C4C">
        <w:rPr>
          <w:rFonts w:ascii="Times New Roman" w:hAnsi="Times New Roman"/>
          <w:sz w:val="28"/>
          <w:szCs w:val="28"/>
        </w:rPr>
        <w:t>2</w:t>
      </w:r>
      <w:r w:rsidR="007F1A18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году рассчитывается исходя из фактических поступлений сумм налога за 6 месяцев 20</w:t>
      </w:r>
      <w:r w:rsidR="00CA2C4C">
        <w:rPr>
          <w:rFonts w:ascii="Times New Roman" w:hAnsi="Times New Roman"/>
          <w:sz w:val="28"/>
          <w:szCs w:val="28"/>
        </w:rPr>
        <w:t>2</w:t>
      </w:r>
      <w:r w:rsidR="007F1A18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года и среднего удельного веса поступлений за соответствующие периоды 201</w:t>
      </w:r>
      <w:r w:rsidR="007F1A18">
        <w:rPr>
          <w:rFonts w:ascii="Times New Roman" w:hAnsi="Times New Roman"/>
          <w:sz w:val="28"/>
          <w:szCs w:val="28"/>
        </w:rPr>
        <w:t>8</w:t>
      </w:r>
      <w:r w:rsidR="00062BD2" w:rsidRPr="0051675A">
        <w:rPr>
          <w:rFonts w:ascii="Times New Roman" w:hAnsi="Times New Roman"/>
          <w:sz w:val="28"/>
          <w:szCs w:val="28"/>
        </w:rPr>
        <w:t>-20</w:t>
      </w:r>
      <w:r w:rsidR="007F1A18">
        <w:rPr>
          <w:rFonts w:ascii="Times New Roman" w:hAnsi="Times New Roman"/>
          <w:sz w:val="28"/>
          <w:szCs w:val="28"/>
        </w:rPr>
        <w:t>20</w:t>
      </w:r>
      <w:r w:rsidRPr="0051675A">
        <w:rPr>
          <w:rFonts w:ascii="Times New Roman" w:hAnsi="Times New Roman"/>
          <w:sz w:val="28"/>
          <w:szCs w:val="28"/>
        </w:rPr>
        <w:t xml:space="preserve"> годов в фактических годовых поступлениях.</w:t>
      </w:r>
    </w:p>
    <w:p w:rsidR="009D778F" w:rsidRPr="0051675A" w:rsidRDefault="009D778F" w:rsidP="000B77ED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    Второй вариант –</w:t>
      </w:r>
      <w:r w:rsidR="001B1BFE" w:rsidRPr="0051675A">
        <w:rPr>
          <w:rFonts w:ascii="Times New Roman" w:hAnsi="Times New Roman"/>
          <w:sz w:val="28"/>
          <w:szCs w:val="28"/>
        </w:rPr>
        <w:t xml:space="preserve"> </w:t>
      </w:r>
      <w:r w:rsidRPr="0051675A">
        <w:rPr>
          <w:rFonts w:ascii="Times New Roman" w:hAnsi="Times New Roman"/>
          <w:sz w:val="28"/>
          <w:szCs w:val="28"/>
        </w:rPr>
        <w:t>сумма налога определяется исходя из фонда заработной платы, планируемого</w:t>
      </w:r>
      <w:r w:rsidR="001345DD">
        <w:rPr>
          <w:rFonts w:ascii="Times New Roman" w:hAnsi="Times New Roman"/>
          <w:sz w:val="28"/>
          <w:szCs w:val="28"/>
        </w:rPr>
        <w:t xml:space="preserve"> </w:t>
      </w:r>
      <w:r w:rsidR="00CA2C4C">
        <w:rPr>
          <w:rFonts w:ascii="Times New Roman" w:hAnsi="Times New Roman"/>
          <w:sz w:val="28"/>
          <w:szCs w:val="28"/>
        </w:rPr>
        <w:t>Администрацией</w:t>
      </w:r>
      <w:r w:rsidR="00347E3E">
        <w:rPr>
          <w:rFonts w:ascii="Times New Roman" w:hAnsi="Times New Roman"/>
          <w:sz w:val="28"/>
          <w:szCs w:val="28"/>
        </w:rPr>
        <w:t xml:space="preserve"> </w:t>
      </w:r>
      <w:r w:rsidR="009B08DC">
        <w:rPr>
          <w:rFonts w:ascii="Times New Roman" w:hAnsi="Times New Roman"/>
          <w:sz w:val="28"/>
          <w:szCs w:val="28"/>
        </w:rPr>
        <w:t>Вязовско</w:t>
      </w:r>
      <w:r w:rsidR="00CA2C4C">
        <w:rPr>
          <w:rFonts w:ascii="Times New Roman" w:hAnsi="Times New Roman"/>
          <w:sz w:val="28"/>
          <w:szCs w:val="28"/>
        </w:rPr>
        <w:t>го</w:t>
      </w:r>
      <w:r w:rsidR="00347E3E">
        <w:rPr>
          <w:rFonts w:ascii="Times New Roman" w:hAnsi="Times New Roman"/>
          <w:sz w:val="28"/>
          <w:szCs w:val="28"/>
        </w:rPr>
        <w:t xml:space="preserve"> сельсовет</w:t>
      </w:r>
      <w:r w:rsidR="00CA2C4C">
        <w:rPr>
          <w:rFonts w:ascii="Times New Roman" w:hAnsi="Times New Roman"/>
          <w:sz w:val="28"/>
          <w:szCs w:val="28"/>
        </w:rPr>
        <w:t>а</w:t>
      </w:r>
      <w:r w:rsidR="00347E3E">
        <w:rPr>
          <w:rFonts w:ascii="Times New Roman" w:hAnsi="Times New Roman"/>
          <w:sz w:val="28"/>
          <w:szCs w:val="28"/>
        </w:rPr>
        <w:t xml:space="preserve"> </w:t>
      </w:r>
      <w:r w:rsidRPr="0051675A">
        <w:rPr>
          <w:rFonts w:ascii="Times New Roman" w:hAnsi="Times New Roman"/>
          <w:sz w:val="28"/>
          <w:szCs w:val="28"/>
        </w:rPr>
        <w:t>и ставки налога в размере 13%.</w:t>
      </w:r>
    </w:p>
    <w:p w:rsidR="00751852" w:rsidRDefault="00751852" w:rsidP="000B77ED">
      <w:pPr>
        <w:jc w:val="both"/>
        <w:rPr>
          <w:rFonts w:ascii="Times New Roman" w:hAnsi="Times New Roman"/>
          <w:sz w:val="28"/>
          <w:szCs w:val="28"/>
        </w:rPr>
      </w:pPr>
      <w:r w:rsidRPr="009B54EF">
        <w:rPr>
          <w:rFonts w:ascii="Times New Roman" w:hAnsi="Times New Roman"/>
          <w:sz w:val="28"/>
          <w:szCs w:val="28"/>
        </w:rPr>
        <w:t>Прогнозируемая сумма поступления налога на 20</w:t>
      </w:r>
      <w:r w:rsidR="009B54EF" w:rsidRPr="009B54EF">
        <w:rPr>
          <w:rFonts w:ascii="Times New Roman" w:hAnsi="Times New Roman"/>
          <w:sz w:val="28"/>
          <w:szCs w:val="28"/>
        </w:rPr>
        <w:t>2</w:t>
      </w:r>
      <w:r w:rsidR="007F1A18">
        <w:rPr>
          <w:rFonts w:ascii="Times New Roman" w:hAnsi="Times New Roman"/>
          <w:sz w:val="28"/>
          <w:szCs w:val="28"/>
        </w:rPr>
        <w:t>3</w:t>
      </w:r>
      <w:r w:rsidRPr="009B54EF">
        <w:rPr>
          <w:rFonts w:ascii="Times New Roman" w:hAnsi="Times New Roman"/>
          <w:sz w:val="28"/>
          <w:szCs w:val="28"/>
        </w:rPr>
        <w:t>-20</w:t>
      </w:r>
      <w:r w:rsidR="00F82FD7" w:rsidRPr="009B54EF">
        <w:rPr>
          <w:rFonts w:ascii="Times New Roman" w:hAnsi="Times New Roman"/>
          <w:sz w:val="28"/>
          <w:szCs w:val="28"/>
        </w:rPr>
        <w:t>2</w:t>
      </w:r>
      <w:r w:rsidR="007F1A18">
        <w:rPr>
          <w:rFonts w:ascii="Times New Roman" w:hAnsi="Times New Roman"/>
          <w:sz w:val="28"/>
          <w:szCs w:val="28"/>
        </w:rPr>
        <w:t>4</w:t>
      </w:r>
      <w:r w:rsidRPr="009B54EF">
        <w:rPr>
          <w:rFonts w:ascii="Times New Roman" w:hAnsi="Times New Roman"/>
          <w:sz w:val="28"/>
          <w:szCs w:val="28"/>
        </w:rPr>
        <w:t xml:space="preserve"> годы также рассчитывается по двум вариантам и принимается средний из них.</w:t>
      </w:r>
    </w:p>
    <w:p w:rsidR="00806F9E" w:rsidRPr="00806F9E" w:rsidRDefault="00806F9E" w:rsidP="00806F9E">
      <w:pPr>
        <w:jc w:val="both"/>
        <w:rPr>
          <w:rFonts w:ascii="Times New Roman" w:hAnsi="Times New Roman"/>
          <w:sz w:val="28"/>
          <w:szCs w:val="28"/>
        </w:rPr>
      </w:pPr>
      <w:r w:rsidRPr="00806F9E">
        <w:rPr>
          <w:rFonts w:ascii="Times New Roman" w:hAnsi="Times New Roman"/>
          <w:sz w:val="28"/>
          <w:szCs w:val="28"/>
        </w:rPr>
        <w:t>Таким образом поступления в 202</w:t>
      </w:r>
      <w:r w:rsidR="007F1A18">
        <w:rPr>
          <w:rFonts w:ascii="Times New Roman" w:hAnsi="Times New Roman"/>
          <w:sz w:val="28"/>
          <w:szCs w:val="28"/>
        </w:rPr>
        <w:t>2</w:t>
      </w:r>
      <w:r w:rsidRPr="00806F9E">
        <w:rPr>
          <w:rFonts w:ascii="Times New Roman" w:hAnsi="Times New Roman"/>
          <w:sz w:val="28"/>
          <w:szCs w:val="28"/>
        </w:rPr>
        <w:t xml:space="preserve"> году составляют – </w:t>
      </w:r>
      <w:r w:rsidR="00254475">
        <w:rPr>
          <w:rFonts w:ascii="Times New Roman" w:hAnsi="Times New Roman"/>
          <w:sz w:val="28"/>
          <w:szCs w:val="28"/>
        </w:rPr>
        <w:t>22,5 тыс.</w:t>
      </w:r>
      <w:r w:rsidRPr="00806F9E">
        <w:rPr>
          <w:rFonts w:ascii="Times New Roman" w:hAnsi="Times New Roman"/>
          <w:sz w:val="28"/>
          <w:szCs w:val="28"/>
        </w:rPr>
        <w:t xml:space="preserve"> руб., в 202</w:t>
      </w:r>
      <w:r w:rsidR="00254475">
        <w:rPr>
          <w:rFonts w:ascii="Times New Roman" w:hAnsi="Times New Roman"/>
          <w:sz w:val="28"/>
          <w:szCs w:val="28"/>
        </w:rPr>
        <w:t>3</w:t>
      </w:r>
      <w:r w:rsidRPr="00806F9E">
        <w:rPr>
          <w:rFonts w:ascii="Times New Roman" w:hAnsi="Times New Roman"/>
          <w:sz w:val="28"/>
          <w:szCs w:val="28"/>
        </w:rPr>
        <w:t xml:space="preserve"> году – </w:t>
      </w:r>
      <w:r w:rsidR="00771668">
        <w:rPr>
          <w:rFonts w:ascii="Times New Roman" w:hAnsi="Times New Roman"/>
          <w:sz w:val="28"/>
          <w:szCs w:val="28"/>
        </w:rPr>
        <w:t>23</w:t>
      </w:r>
      <w:r w:rsidR="00254475">
        <w:rPr>
          <w:rFonts w:ascii="Times New Roman" w:hAnsi="Times New Roman"/>
          <w:sz w:val="28"/>
          <w:szCs w:val="28"/>
        </w:rPr>
        <w:t>,</w:t>
      </w:r>
      <w:r w:rsidR="00771668">
        <w:rPr>
          <w:rFonts w:ascii="Times New Roman" w:hAnsi="Times New Roman"/>
          <w:sz w:val="28"/>
          <w:szCs w:val="28"/>
        </w:rPr>
        <w:t>6</w:t>
      </w:r>
      <w:r w:rsidR="00254475">
        <w:rPr>
          <w:rFonts w:ascii="Times New Roman" w:hAnsi="Times New Roman"/>
          <w:sz w:val="28"/>
          <w:szCs w:val="28"/>
        </w:rPr>
        <w:t xml:space="preserve"> тыс.</w:t>
      </w:r>
      <w:r w:rsidRPr="00806F9E">
        <w:rPr>
          <w:rFonts w:ascii="Times New Roman" w:hAnsi="Times New Roman"/>
          <w:sz w:val="28"/>
          <w:szCs w:val="28"/>
        </w:rPr>
        <w:t xml:space="preserve"> руб., в 202</w:t>
      </w:r>
      <w:r w:rsidR="00254475">
        <w:rPr>
          <w:rFonts w:ascii="Times New Roman" w:hAnsi="Times New Roman"/>
          <w:sz w:val="28"/>
          <w:szCs w:val="28"/>
        </w:rPr>
        <w:t>4</w:t>
      </w:r>
      <w:r w:rsidRPr="00806F9E">
        <w:rPr>
          <w:rFonts w:ascii="Times New Roman" w:hAnsi="Times New Roman"/>
          <w:sz w:val="28"/>
          <w:szCs w:val="28"/>
        </w:rPr>
        <w:t xml:space="preserve"> году – </w:t>
      </w:r>
      <w:r w:rsidR="00254475">
        <w:rPr>
          <w:rFonts w:ascii="Times New Roman" w:hAnsi="Times New Roman"/>
          <w:sz w:val="28"/>
          <w:szCs w:val="28"/>
        </w:rPr>
        <w:t>24,3 тыс.</w:t>
      </w:r>
      <w:r w:rsidRPr="00806F9E">
        <w:rPr>
          <w:rFonts w:ascii="Times New Roman" w:hAnsi="Times New Roman"/>
          <w:sz w:val="28"/>
          <w:szCs w:val="28"/>
        </w:rPr>
        <w:t xml:space="preserve"> руб.      </w:t>
      </w:r>
    </w:p>
    <w:p w:rsidR="009B54EF" w:rsidRDefault="004B7C16" w:rsidP="007C7C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НАЛОГ НА ИМУЩЕСТВО ФИЗИЧЕСКИ</w:t>
      </w:r>
      <w:r w:rsidR="007C7CC1">
        <w:rPr>
          <w:rFonts w:ascii="Times New Roman" w:hAnsi="Times New Roman"/>
          <w:b/>
          <w:sz w:val="28"/>
          <w:szCs w:val="28"/>
        </w:rPr>
        <w:t>Х ЛИЦ</w:t>
      </w:r>
    </w:p>
    <w:p w:rsidR="00EA59E5" w:rsidRPr="00EA59E5" w:rsidRDefault="00EA59E5" w:rsidP="00EA59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A59E5">
        <w:rPr>
          <w:rFonts w:ascii="Times New Roman" w:hAnsi="Times New Roman"/>
          <w:sz w:val="28"/>
          <w:szCs w:val="28"/>
        </w:rPr>
        <w:t xml:space="preserve"> Прогноз поступления налога на 202</w:t>
      </w:r>
      <w:r w:rsidR="00254475">
        <w:rPr>
          <w:rFonts w:ascii="Times New Roman" w:hAnsi="Times New Roman"/>
          <w:sz w:val="28"/>
          <w:szCs w:val="28"/>
        </w:rPr>
        <w:t>2</w:t>
      </w:r>
      <w:r w:rsidRPr="00EA59E5">
        <w:rPr>
          <w:rFonts w:ascii="Times New Roman" w:hAnsi="Times New Roman"/>
          <w:sz w:val="28"/>
          <w:szCs w:val="28"/>
        </w:rPr>
        <w:t>-202</w:t>
      </w:r>
      <w:r w:rsidR="00254475">
        <w:rPr>
          <w:rFonts w:ascii="Times New Roman" w:hAnsi="Times New Roman"/>
          <w:sz w:val="28"/>
          <w:szCs w:val="28"/>
        </w:rPr>
        <w:t>4</w:t>
      </w:r>
      <w:r w:rsidRPr="00EA59E5">
        <w:rPr>
          <w:rFonts w:ascii="Times New Roman" w:hAnsi="Times New Roman"/>
          <w:sz w:val="28"/>
          <w:szCs w:val="28"/>
        </w:rPr>
        <w:t xml:space="preserve"> годы определяется на уровне ожидаемого поступления налога в 20</w:t>
      </w:r>
      <w:r w:rsidR="00771668">
        <w:rPr>
          <w:rFonts w:ascii="Times New Roman" w:hAnsi="Times New Roman"/>
          <w:sz w:val="28"/>
          <w:szCs w:val="28"/>
        </w:rPr>
        <w:t>2</w:t>
      </w:r>
      <w:r w:rsidR="00254475">
        <w:rPr>
          <w:rFonts w:ascii="Times New Roman" w:hAnsi="Times New Roman"/>
          <w:sz w:val="28"/>
          <w:szCs w:val="28"/>
        </w:rPr>
        <w:t>1</w:t>
      </w:r>
      <w:r w:rsidRPr="00EA59E5">
        <w:rPr>
          <w:rFonts w:ascii="Times New Roman" w:hAnsi="Times New Roman"/>
          <w:sz w:val="28"/>
          <w:szCs w:val="28"/>
        </w:rPr>
        <w:t xml:space="preserve"> году.</w:t>
      </w:r>
    </w:p>
    <w:p w:rsidR="00EA59E5" w:rsidRPr="00EA59E5" w:rsidRDefault="00EA59E5" w:rsidP="00EA59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A59E5">
        <w:rPr>
          <w:rFonts w:ascii="Times New Roman" w:hAnsi="Times New Roman"/>
          <w:sz w:val="28"/>
          <w:szCs w:val="28"/>
        </w:rPr>
        <w:t xml:space="preserve"> Ожидаемое поступление налога в 20</w:t>
      </w:r>
      <w:r w:rsidR="00771668">
        <w:rPr>
          <w:rFonts w:ascii="Times New Roman" w:hAnsi="Times New Roman"/>
          <w:sz w:val="28"/>
          <w:szCs w:val="28"/>
        </w:rPr>
        <w:t>2</w:t>
      </w:r>
      <w:r w:rsidR="00254475">
        <w:rPr>
          <w:rFonts w:ascii="Times New Roman" w:hAnsi="Times New Roman"/>
          <w:sz w:val="28"/>
          <w:szCs w:val="28"/>
        </w:rPr>
        <w:t>1</w:t>
      </w:r>
      <w:r w:rsidRPr="00EA59E5">
        <w:rPr>
          <w:rFonts w:ascii="Times New Roman" w:hAnsi="Times New Roman"/>
          <w:sz w:val="28"/>
          <w:szCs w:val="28"/>
        </w:rPr>
        <w:t xml:space="preserve"> году определяется на уровне фактического поступления налога в 20</w:t>
      </w:r>
      <w:r w:rsidR="00254475">
        <w:rPr>
          <w:rFonts w:ascii="Times New Roman" w:hAnsi="Times New Roman"/>
          <w:sz w:val="28"/>
          <w:szCs w:val="28"/>
        </w:rPr>
        <w:t>20</w:t>
      </w:r>
      <w:r w:rsidRPr="00EA59E5">
        <w:rPr>
          <w:rFonts w:ascii="Times New Roman" w:hAnsi="Times New Roman"/>
          <w:sz w:val="28"/>
          <w:szCs w:val="28"/>
        </w:rPr>
        <w:t xml:space="preserve"> году.</w:t>
      </w:r>
    </w:p>
    <w:p w:rsidR="00EA59E5" w:rsidRPr="00EA59E5" w:rsidRDefault="00EA59E5" w:rsidP="00EA59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A59E5">
        <w:rPr>
          <w:rFonts w:ascii="Times New Roman" w:hAnsi="Times New Roman"/>
          <w:sz w:val="28"/>
          <w:szCs w:val="28"/>
        </w:rPr>
        <w:t>Фактическое поступление налога на имущество в 20</w:t>
      </w:r>
      <w:r w:rsidR="00254475">
        <w:rPr>
          <w:rFonts w:ascii="Times New Roman" w:hAnsi="Times New Roman"/>
          <w:sz w:val="28"/>
          <w:szCs w:val="28"/>
        </w:rPr>
        <w:t>20</w:t>
      </w:r>
      <w:r w:rsidRPr="00EA59E5">
        <w:rPr>
          <w:rFonts w:ascii="Times New Roman" w:hAnsi="Times New Roman"/>
          <w:sz w:val="28"/>
          <w:szCs w:val="28"/>
        </w:rPr>
        <w:t xml:space="preserve"> году – </w:t>
      </w:r>
      <w:r w:rsidR="00254475">
        <w:rPr>
          <w:rFonts w:ascii="Times New Roman" w:hAnsi="Times New Roman"/>
          <w:sz w:val="28"/>
          <w:szCs w:val="28"/>
        </w:rPr>
        <w:t>22,7 тыс.</w:t>
      </w:r>
      <w:r w:rsidRPr="00EA59E5">
        <w:rPr>
          <w:rFonts w:ascii="Times New Roman" w:hAnsi="Times New Roman"/>
          <w:sz w:val="28"/>
          <w:szCs w:val="28"/>
        </w:rPr>
        <w:t xml:space="preserve"> руб.</w:t>
      </w:r>
    </w:p>
    <w:p w:rsidR="00EA59E5" w:rsidRPr="00EA59E5" w:rsidRDefault="00EA59E5" w:rsidP="00EA59E5">
      <w:pPr>
        <w:jc w:val="both"/>
        <w:rPr>
          <w:rFonts w:ascii="Times New Roman" w:hAnsi="Times New Roman"/>
          <w:sz w:val="28"/>
          <w:szCs w:val="28"/>
        </w:rPr>
      </w:pPr>
      <w:r w:rsidRPr="00EA59E5">
        <w:rPr>
          <w:rFonts w:ascii="Times New Roman" w:hAnsi="Times New Roman"/>
          <w:sz w:val="28"/>
          <w:szCs w:val="28"/>
        </w:rPr>
        <w:t>Таким образом, поступление налога планируется</w:t>
      </w:r>
    </w:p>
    <w:p w:rsidR="00EA59E5" w:rsidRPr="00EA59E5" w:rsidRDefault="00EA59E5" w:rsidP="00EA59E5">
      <w:pPr>
        <w:jc w:val="both"/>
        <w:rPr>
          <w:rFonts w:ascii="Times New Roman" w:hAnsi="Times New Roman"/>
          <w:sz w:val="28"/>
          <w:szCs w:val="28"/>
        </w:rPr>
      </w:pPr>
      <w:r w:rsidRPr="00EA59E5">
        <w:rPr>
          <w:rFonts w:ascii="Times New Roman" w:hAnsi="Times New Roman"/>
          <w:sz w:val="28"/>
          <w:szCs w:val="28"/>
        </w:rPr>
        <w:t>на 202</w:t>
      </w:r>
      <w:r w:rsidR="00254475">
        <w:rPr>
          <w:rFonts w:ascii="Times New Roman" w:hAnsi="Times New Roman"/>
          <w:sz w:val="28"/>
          <w:szCs w:val="28"/>
        </w:rPr>
        <w:t>2</w:t>
      </w:r>
      <w:r w:rsidRPr="00EA59E5">
        <w:rPr>
          <w:rFonts w:ascii="Times New Roman" w:hAnsi="Times New Roman"/>
          <w:sz w:val="28"/>
          <w:szCs w:val="28"/>
        </w:rPr>
        <w:t xml:space="preserve"> год – </w:t>
      </w:r>
      <w:r w:rsidR="00771668">
        <w:rPr>
          <w:rFonts w:ascii="Times New Roman" w:hAnsi="Times New Roman"/>
          <w:sz w:val="28"/>
          <w:szCs w:val="28"/>
        </w:rPr>
        <w:t>2</w:t>
      </w:r>
      <w:r w:rsidR="00254475">
        <w:rPr>
          <w:rFonts w:ascii="Times New Roman" w:hAnsi="Times New Roman"/>
          <w:sz w:val="28"/>
          <w:szCs w:val="28"/>
        </w:rPr>
        <w:t>2,7 тыс.</w:t>
      </w:r>
      <w:r w:rsidRPr="00EA59E5">
        <w:rPr>
          <w:rFonts w:ascii="Times New Roman" w:hAnsi="Times New Roman"/>
          <w:sz w:val="28"/>
          <w:szCs w:val="28"/>
        </w:rPr>
        <w:t xml:space="preserve"> руб.,</w:t>
      </w:r>
    </w:p>
    <w:p w:rsidR="00EA59E5" w:rsidRPr="00EA59E5" w:rsidRDefault="00EA59E5" w:rsidP="00EA59E5">
      <w:pPr>
        <w:jc w:val="both"/>
        <w:rPr>
          <w:rFonts w:ascii="Times New Roman" w:hAnsi="Times New Roman"/>
          <w:sz w:val="28"/>
          <w:szCs w:val="28"/>
        </w:rPr>
      </w:pPr>
      <w:r w:rsidRPr="00EA59E5">
        <w:rPr>
          <w:rFonts w:ascii="Times New Roman" w:hAnsi="Times New Roman"/>
          <w:sz w:val="28"/>
          <w:szCs w:val="28"/>
        </w:rPr>
        <w:t>на 202</w:t>
      </w:r>
      <w:r w:rsidR="00254475">
        <w:rPr>
          <w:rFonts w:ascii="Times New Roman" w:hAnsi="Times New Roman"/>
          <w:sz w:val="28"/>
          <w:szCs w:val="28"/>
        </w:rPr>
        <w:t>3</w:t>
      </w:r>
      <w:r w:rsidRPr="00EA59E5">
        <w:rPr>
          <w:rFonts w:ascii="Times New Roman" w:hAnsi="Times New Roman"/>
          <w:sz w:val="28"/>
          <w:szCs w:val="28"/>
        </w:rPr>
        <w:t xml:space="preserve"> год – </w:t>
      </w:r>
      <w:r w:rsidR="00771668">
        <w:rPr>
          <w:rFonts w:ascii="Times New Roman" w:hAnsi="Times New Roman"/>
          <w:sz w:val="28"/>
          <w:szCs w:val="28"/>
        </w:rPr>
        <w:t>2</w:t>
      </w:r>
      <w:r w:rsidR="00254475">
        <w:rPr>
          <w:rFonts w:ascii="Times New Roman" w:hAnsi="Times New Roman"/>
          <w:sz w:val="28"/>
          <w:szCs w:val="28"/>
        </w:rPr>
        <w:t>2,7 тыс.</w:t>
      </w:r>
      <w:r w:rsidRPr="00EA59E5">
        <w:rPr>
          <w:rFonts w:ascii="Times New Roman" w:hAnsi="Times New Roman"/>
          <w:sz w:val="28"/>
          <w:szCs w:val="28"/>
        </w:rPr>
        <w:t xml:space="preserve"> руб.,</w:t>
      </w:r>
    </w:p>
    <w:p w:rsidR="00EA59E5" w:rsidRPr="00EA59E5" w:rsidRDefault="00EA59E5" w:rsidP="00EA59E5">
      <w:pPr>
        <w:jc w:val="both"/>
        <w:rPr>
          <w:rFonts w:ascii="Times New Roman" w:hAnsi="Times New Roman"/>
          <w:sz w:val="28"/>
          <w:szCs w:val="28"/>
        </w:rPr>
      </w:pPr>
      <w:r w:rsidRPr="00EA59E5">
        <w:rPr>
          <w:rFonts w:ascii="Times New Roman" w:hAnsi="Times New Roman"/>
          <w:sz w:val="28"/>
          <w:szCs w:val="28"/>
        </w:rPr>
        <w:t>на 202</w:t>
      </w:r>
      <w:r w:rsidR="00254475">
        <w:rPr>
          <w:rFonts w:ascii="Times New Roman" w:hAnsi="Times New Roman"/>
          <w:sz w:val="28"/>
          <w:szCs w:val="28"/>
        </w:rPr>
        <w:t>4</w:t>
      </w:r>
      <w:r w:rsidRPr="00EA59E5">
        <w:rPr>
          <w:rFonts w:ascii="Times New Roman" w:hAnsi="Times New Roman"/>
          <w:sz w:val="28"/>
          <w:szCs w:val="28"/>
        </w:rPr>
        <w:t xml:space="preserve"> год – </w:t>
      </w:r>
      <w:r w:rsidR="00254475">
        <w:rPr>
          <w:rFonts w:ascii="Times New Roman" w:hAnsi="Times New Roman"/>
          <w:sz w:val="28"/>
          <w:szCs w:val="28"/>
        </w:rPr>
        <w:t>22,7 тыс.</w:t>
      </w:r>
      <w:r w:rsidRPr="00EA59E5">
        <w:rPr>
          <w:rFonts w:ascii="Times New Roman" w:hAnsi="Times New Roman"/>
          <w:sz w:val="28"/>
          <w:szCs w:val="28"/>
        </w:rPr>
        <w:t xml:space="preserve"> руб.</w:t>
      </w:r>
    </w:p>
    <w:p w:rsidR="0046146F" w:rsidRPr="0051675A" w:rsidRDefault="00493445" w:rsidP="00493445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lastRenderedPageBreak/>
        <w:t>ЗЕМЕЛЬНЫЙ НАЛОГ</w:t>
      </w:r>
    </w:p>
    <w:p w:rsidR="00493445" w:rsidRPr="0051675A" w:rsidRDefault="00493445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Прогноз поступления земельного налога в 20</w:t>
      </w:r>
      <w:r w:rsidR="00EA59E5">
        <w:rPr>
          <w:rFonts w:ascii="Times New Roman" w:hAnsi="Times New Roman"/>
          <w:sz w:val="28"/>
          <w:szCs w:val="28"/>
        </w:rPr>
        <w:t>2</w:t>
      </w:r>
      <w:r w:rsidR="00254475">
        <w:rPr>
          <w:rFonts w:ascii="Times New Roman" w:hAnsi="Times New Roman"/>
          <w:sz w:val="28"/>
          <w:szCs w:val="28"/>
        </w:rPr>
        <w:t>2</w:t>
      </w:r>
      <w:r w:rsidR="007A097E">
        <w:rPr>
          <w:rFonts w:ascii="Times New Roman" w:hAnsi="Times New Roman"/>
          <w:sz w:val="28"/>
          <w:szCs w:val="28"/>
        </w:rPr>
        <w:t>-202</w:t>
      </w:r>
      <w:r w:rsidR="00254475">
        <w:rPr>
          <w:rFonts w:ascii="Times New Roman" w:hAnsi="Times New Roman"/>
          <w:sz w:val="28"/>
          <w:szCs w:val="28"/>
        </w:rPr>
        <w:t>4</w:t>
      </w:r>
      <w:r w:rsidRPr="0051675A">
        <w:rPr>
          <w:rFonts w:ascii="Times New Roman" w:hAnsi="Times New Roman"/>
          <w:sz w:val="28"/>
          <w:szCs w:val="28"/>
        </w:rPr>
        <w:t xml:space="preserve"> год</w:t>
      </w:r>
      <w:r w:rsidR="007A097E">
        <w:rPr>
          <w:rFonts w:ascii="Times New Roman" w:hAnsi="Times New Roman"/>
          <w:sz w:val="28"/>
          <w:szCs w:val="28"/>
        </w:rPr>
        <w:t>ы</w:t>
      </w:r>
      <w:r w:rsidRPr="0051675A">
        <w:rPr>
          <w:rFonts w:ascii="Times New Roman" w:hAnsi="Times New Roman"/>
          <w:sz w:val="28"/>
          <w:szCs w:val="28"/>
        </w:rPr>
        <w:t xml:space="preserve"> определяется на уровне ожидаемого поступления налога в 20</w:t>
      </w:r>
      <w:r w:rsidR="00771668">
        <w:rPr>
          <w:rFonts w:ascii="Times New Roman" w:hAnsi="Times New Roman"/>
          <w:sz w:val="28"/>
          <w:szCs w:val="28"/>
        </w:rPr>
        <w:t>2</w:t>
      </w:r>
      <w:r w:rsidR="00254475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году.</w:t>
      </w:r>
    </w:p>
    <w:p w:rsidR="00493445" w:rsidRPr="0051675A" w:rsidRDefault="00493445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 xml:space="preserve">     Ожидаемое поступление налога в 20</w:t>
      </w:r>
      <w:r w:rsidR="00771668">
        <w:rPr>
          <w:rFonts w:ascii="Times New Roman" w:hAnsi="Times New Roman"/>
          <w:sz w:val="28"/>
          <w:szCs w:val="28"/>
        </w:rPr>
        <w:t>2</w:t>
      </w:r>
      <w:r w:rsidR="00254475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году рассчитывается исходя из фактического поступления налога во 2 полугодии 20</w:t>
      </w:r>
      <w:r w:rsidR="00254475">
        <w:rPr>
          <w:rFonts w:ascii="Times New Roman" w:hAnsi="Times New Roman"/>
          <w:sz w:val="28"/>
          <w:szCs w:val="28"/>
        </w:rPr>
        <w:t>20</w:t>
      </w:r>
      <w:r w:rsidRPr="0051675A">
        <w:rPr>
          <w:rFonts w:ascii="Times New Roman" w:hAnsi="Times New Roman"/>
          <w:sz w:val="28"/>
          <w:szCs w:val="28"/>
        </w:rPr>
        <w:t xml:space="preserve"> года и 1 полугодии 20</w:t>
      </w:r>
      <w:r w:rsidR="00771668">
        <w:rPr>
          <w:rFonts w:ascii="Times New Roman" w:hAnsi="Times New Roman"/>
          <w:sz w:val="28"/>
          <w:szCs w:val="28"/>
        </w:rPr>
        <w:t>2</w:t>
      </w:r>
      <w:r w:rsidR="00254475">
        <w:rPr>
          <w:rFonts w:ascii="Times New Roman" w:hAnsi="Times New Roman"/>
          <w:sz w:val="28"/>
          <w:szCs w:val="28"/>
        </w:rPr>
        <w:t>1</w:t>
      </w:r>
      <w:r w:rsidR="00771668">
        <w:rPr>
          <w:rFonts w:ascii="Times New Roman" w:hAnsi="Times New Roman"/>
          <w:sz w:val="28"/>
          <w:szCs w:val="28"/>
        </w:rPr>
        <w:t xml:space="preserve"> </w:t>
      </w:r>
      <w:r w:rsidRPr="0051675A">
        <w:rPr>
          <w:rFonts w:ascii="Times New Roman" w:hAnsi="Times New Roman"/>
          <w:sz w:val="28"/>
          <w:szCs w:val="28"/>
        </w:rPr>
        <w:t>года.</w:t>
      </w:r>
    </w:p>
    <w:p w:rsidR="000B77ED" w:rsidRPr="0051675A" w:rsidRDefault="000B77ED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>За 2 полугодие 20</w:t>
      </w:r>
      <w:r w:rsidR="00254475">
        <w:rPr>
          <w:rFonts w:ascii="Times New Roman" w:hAnsi="Times New Roman"/>
          <w:sz w:val="28"/>
          <w:szCs w:val="28"/>
        </w:rPr>
        <w:t>20</w:t>
      </w:r>
      <w:r w:rsidRPr="0051675A">
        <w:rPr>
          <w:rFonts w:ascii="Times New Roman" w:hAnsi="Times New Roman"/>
          <w:sz w:val="28"/>
          <w:szCs w:val="28"/>
        </w:rPr>
        <w:t xml:space="preserve"> года поступило </w:t>
      </w:r>
      <w:r w:rsidR="00254475">
        <w:rPr>
          <w:rFonts w:ascii="Times New Roman" w:hAnsi="Times New Roman"/>
          <w:sz w:val="28"/>
          <w:szCs w:val="28"/>
        </w:rPr>
        <w:t>107345,29</w:t>
      </w:r>
      <w:r w:rsidRPr="0051675A">
        <w:rPr>
          <w:rFonts w:ascii="Times New Roman" w:hAnsi="Times New Roman"/>
          <w:sz w:val="28"/>
          <w:szCs w:val="28"/>
        </w:rPr>
        <w:t xml:space="preserve"> руб.</w:t>
      </w:r>
    </w:p>
    <w:p w:rsidR="000B77ED" w:rsidRPr="0051675A" w:rsidRDefault="000B77ED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>За 1 полугодие 20</w:t>
      </w:r>
      <w:r w:rsidR="00771668">
        <w:rPr>
          <w:rFonts w:ascii="Times New Roman" w:hAnsi="Times New Roman"/>
          <w:sz w:val="28"/>
          <w:szCs w:val="28"/>
        </w:rPr>
        <w:t>2</w:t>
      </w:r>
      <w:r w:rsidR="00254475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года поступило </w:t>
      </w:r>
      <w:r w:rsidR="00254475">
        <w:rPr>
          <w:rFonts w:ascii="Times New Roman" w:hAnsi="Times New Roman"/>
          <w:sz w:val="28"/>
          <w:szCs w:val="28"/>
        </w:rPr>
        <w:t>243841,12</w:t>
      </w:r>
      <w:r w:rsidRPr="0051675A">
        <w:rPr>
          <w:rFonts w:ascii="Times New Roman" w:hAnsi="Times New Roman"/>
          <w:sz w:val="28"/>
          <w:szCs w:val="28"/>
        </w:rPr>
        <w:t xml:space="preserve"> руб.</w:t>
      </w:r>
    </w:p>
    <w:p w:rsidR="000B77ED" w:rsidRPr="0051675A" w:rsidRDefault="000B77ED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>Ожидаемое поступление в 20</w:t>
      </w:r>
      <w:r w:rsidR="00771668">
        <w:rPr>
          <w:rFonts w:ascii="Times New Roman" w:hAnsi="Times New Roman"/>
          <w:sz w:val="28"/>
          <w:szCs w:val="28"/>
        </w:rPr>
        <w:t>2</w:t>
      </w:r>
      <w:r w:rsidR="00254475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году </w:t>
      </w:r>
      <w:r w:rsidR="00254475">
        <w:rPr>
          <w:rFonts w:ascii="Times New Roman" w:hAnsi="Times New Roman"/>
          <w:sz w:val="28"/>
          <w:szCs w:val="28"/>
        </w:rPr>
        <w:t>107345,29</w:t>
      </w:r>
      <w:r w:rsidR="00771668">
        <w:rPr>
          <w:rFonts w:ascii="Times New Roman" w:hAnsi="Times New Roman"/>
          <w:sz w:val="28"/>
          <w:szCs w:val="28"/>
        </w:rPr>
        <w:t xml:space="preserve"> </w:t>
      </w:r>
      <w:r w:rsidR="0016421B">
        <w:rPr>
          <w:rFonts w:ascii="Times New Roman" w:hAnsi="Times New Roman"/>
          <w:sz w:val="28"/>
          <w:szCs w:val="28"/>
        </w:rPr>
        <w:t xml:space="preserve">+ </w:t>
      </w:r>
      <w:r w:rsidR="00254475">
        <w:rPr>
          <w:rFonts w:ascii="Times New Roman" w:hAnsi="Times New Roman"/>
          <w:sz w:val="28"/>
          <w:szCs w:val="28"/>
        </w:rPr>
        <w:t>243841,12</w:t>
      </w:r>
      <w:r w:rsidR="0016421B">
        <w:rPr>
          <w:rFonts w:ascii="Times New Roman" w:hAnsi="Times New Roman"/>
          <w:sz w:val="28"/>
          <w:szCs w:val="28"/>
        </w:rPr>
        <w:t xml:space="preserve"> </w:t>
      </w:r>
      <w:r w:rsidRPr="0051675A">
        <w:rPr>
          <w:rFonts w:ascii="Times New Roman" w:hAnsi="Times New Roman"/>
          <w:sz w:val="28"/>
          <w:szCs w:val="28"/>
        </w:rPr>
        <w:t>=</w:t>
      </w:r>
      <w:r w:rsidR="0016421B">
        <w:rPr>
          <w:rFonts w:ascii="Times New Roman" w:hAnsi="Times New Roman"/>
          <w:sz w:val="28"/>
          <w:szCs w:val="28"/>
        </w:rPr>
        <w:t xml:space="preserve"> </w:t>
      </w:r>
      <w:r w:rsidR="00771668">
        <w:rPr>
          <w:rFonts w:ascii="Times New Roman" w:hAnsi="Times New Roman"/>
          <w:sz w:val="28"/>
          <w:szCs w:val="28"/>
        </w:rPr>
        <w:t>3</w:t>
      </w:r>
      <w:r w:rsidR="00254475">
        <w:rPr>
          <w:rFonts w:ascii="Times New Roman" w:hAnsi="Times New Roman"/>
          <w:sz w:val="28"/>
          <w:szCs w:val="28"/>
        </w:rPr>
        <w:t>51186</w:t>
      </w:r>
      <w:r w:rsidR="00771668">
        <w:rPr>
          <w:rFonts w:ascii="Times New Roman" w:hAnsi="Times New Roman"/>
          <w:sz w:val="28"/>
          <w:szCs w:val="28"/>
        </w:rPr>
        <w:t xml:space="preserve"> </w:t>
      </w:r>
      <w:r w:rsidR="006220DB">
        <w:rPr>
          <w:rFonts w:ascii="Times New Roman" w:hAnsi="Times New Roman"/>
          <w:sz w:val="28"/>
          <w:szCs w:val="28"/>
        </w:rPr>
        <w:t>руб.</w:t>
      </w:r>
    </w:p>
    <w:p w:rsidR="000B77ED" w:rsidRDefault="0016421B" w:rsidP="000B77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Поступление налога в </w:t>
      </w:r>
      <w:r w:rsidR="000B77ED" w:rsidRPr="0051675A">
        <w:rPr>
          <w:rFonts w:ascii="Times New Roman" w:hAnsi="Times New Roman"/>
          <w:sz w:val="28"/>
          <w:szCs w:val="28"/>
        </w:rPr>
        <w:t>20</w:t>
      </w:r>
      <w:r w:rsidR="00EA59E5">
        <w:rPr>
          <w:rFonts w:ascii="Times New Roman" w:hAnsi="Times New Roman"/>
          <w:sz w:val="28"/>
          <w:szCs w:val="28"/>
        </w:rPr>
        <w:t>2</w:t>
      </w:r>
      <w:r w:rsidR="00254475">
        <w:rPr>
          <w:rFonts w:ascii="Times New Roman" w:hAnsi="Times New Roman"/>
          <w:sz w:val="28"/>
          <w:szCs w:val="28"/>
        </w:rPr>
        <w:t>2</w:t>
      </w:r>
      <w:r w:rsidR="006220DB">
        <w:rPr>
          <w:rFonts w:ascii="Times New Roman" w:hAnsi="Times New Roman"/>
          <w:sz w:val="28"/>
          <w:szCs w:val="28"/>
        </w:rPr>
        <w:t>-202</w:t>
      </w:r>
      <w:r w:rsidR="0025447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254475">
        <w:rPr>
          <w:rFonts w:ascii="Times New Roman" w:hAnsi="Times New Roman"/>
          <w:sz w:val="28"/>
          <w:szCs w:val="28"/>
        </w:rPr>
        <w:t>4</w:t>
      </w:r>
      <w:r w:rsidR="000B77ED" w:rsidRPr="0051675A">
        <w:rPr>
          <w:rFonts w:ascii="Times New Roman" w:hAnsi="Times New Roman"/>
          <w:sz w:val="28"/>
          <w:szCs w:val="28"/>
        </w:rPr>
        <w:t xml:space="preserve"> годах прогнозируется на уровне 20</w:t>
      </w:r>
      <w:r w:rsidR="00771668">
        <w:rPr>
          <w:rFonts w:ascii="Times New Roman" w:hAnsi="Times New Roman"/>
          <w:sz w:val="28"/>
          <w:szCs w:val="28"/>
        </w:rPr>
        <w:t>2</w:t>
      </w:r>
      <w:r w:rsidR="00254475">
        <w:rPr>
          <w:rFonts w:ascii="Times New Roman" w:hAnsi="Times New Roman"/>
          <w:sz w:val="28"/>
          <w:szCs w:val="28"/>
        </w:rPr>
        <w:t>1</w:t>
      </w:r>
      <w:r w:rsidR="000B77ED" w:rsidRPr="0051675A">
        <w:rPr>
          <w:rFonts w:ascii="Times New Roman" w:hAnsi="Times New Roman"/>
          <w:sz w:val="28"/>
          <w:szCs w:val="28"/>
        </w:rPr>
        <w:t xml:space="preserve"> года.</w:t>
      </w:r>
    </w:p>
    <w:p w:rsidR="00406EE5" w:rsidRPr="0051675A" w:rsidRDefault="00EA59E5" w:rsidP="00406E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</w:r>
    </w:p>
    <w:p w:rsidR="00406EE5" w:rsidRPr="0051675A" w:rsidRDefault="00406EE5" w:rsidP="00406EE5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>Поступление доходов в местный бюджет в 20</w:t>
      </w:r>
      <w:r w:rsidR="00EA59E5">
        <w:rPr>
          <w:rFonts w:ascii="Times New Roman" w:hAnsi="Times New Roman"/>
          <w:sz w:val="28"/>
          <w:szCs w:val="28"/>
        </w:rPr>
        <w:t>2</w:t>
      </w:r>
      <w:r w:rsidR="00254475">
        <w:rPr>
          <w:rFonts w:ascii="Times New Roman" w:hAnsi="Times New Roman"/>
          <w:sz w:val="28"/>
          <w:szCs w:val="28"/>
        </w:rPr>
        <w:t>2</w:t>
      </w:r>
      <w:r w:rsidR="009B54EF">
        <w:rPr>
          <w:rFonts w:ascii="Times New Roman" w:hAnsi="Times New Roman"/>
          <w:sz w:val="28"/>
          <w:szCs w:val="28"/>
        </w:rPr>
        <w:t>-202</w:t>
      </w:r>
      <w:r w:rsidR="00254475">
        <w:rPr>
          <w:rFonts w:ascii="Times New Roman" w:hAnsi="Times New Roman"/>
          <w:sz w:val="28"/>
          <w:szCs w:val="28"/>
        </w:rPr>
        <w:t>4</w:t>
      </w:r>
      <w:r w:rsidRPr="0051675A">
        <w:rPr>
          <w:rFonts w:ascii="Times New Roman" w:hAnsi="Times New Roman"/>
          <w:sz w:val="28"/>
          <w:szCs w:val="28"/>
        </w:rPr>
        <w:t xml:space="preserve"> год</w:t>
      </w:r>
      <w:r w:rsidR="006220DB">
        <w:rPr>
          <w:rFonts w:ascii="Times New Roman" w:hAnsi="Times New Roman"/>
          <w:sz w:val="28"/>
          <w:szCs w:val="28"/>
        </w:rPr>
        <w:t>ах</w:t>
      </w:r>
      <w:r w:rsidRPr="0051675A">
        <w:rPr>
          <w:rFonts w:ascii="Times New Roman" w:hAnsi="Times New Roman"/>
          <w:sz w:val="28"/>
          <w:szCs w:val="28"/>
        </w:rPr>
        <w:t xml:space="preserve"> прогнозируется на уровне ожидаемого поступления доходов в 20</w:t>
      </w:r>
      <w:r w:rsidR="00771668">
        <w:rPr>
          <w:rFonts w:ascii="Times New Roman" w:hAnsi="Times New Roman"/>
          <w:sz w:val="28"/>
          <w:szCs w:val="28"/>
        </w:rPr>
        <w:t>2</w:t>
      </w:r>
      <w:r w:rsidR="00254475">
        <w:rPr>
          <w:rFonts w:ascii="Times New Roman" w:hAnsi="Times New Roman"/>
          <w:sz w:val="28"/>
          <w:szCs w:val="28"/>
        </w:rPr>
        <w:t>1</w:t>
      </w:r>
      <w:r w:rsidRPr="0051675A">
        <w:rPr>
          <w:rFonts w:ascii="Times New Roman" w:hAnsi="Times New Roman"/>
          <w:sz w:val="28"/>
          <w:szCs w:val="28"/>
        </w:rPr>
        <w:t xml:space="preserve"> году.</w:t>
      </w:r>
    </w:p>
    <w:p w:rsidR="00EA59E5" w:rsidRPr="00EA59E5" w:rsidRDefault="00EA59E5" w:rsidP="00EA59E5">
      <w:pPr>
        <w:jc w:val="both"/>
        <w:rPr>
          <w:rFonts w:ascii="Times New Roman" w:hAnsi="Times New Roman"/>
          <w:sz w:val="28"/>
          <w:szCs w:val="28"/>
        </w:rPr>
      </w:pPr>
      <w:r w:rsidRPr="00EA59E5">
        <w:rPr>
          <w:rFonts w:ascii="Times New Roman" w:hAnsi="Times New Roman"/>
          <w:sz w:val="28"/>
          <w:szCs w:val="28"/>
        </w:rPr>
        <w:t>Ожидаемое поступление налога в 20</w:t>
      </w:r>
      <w:r w:rsidR="00771668">
        <w:rPr>
          <w:rFonts w:ascii="Times New Roman" w:hAnsi="Times New Roman"/>
          <w:sz w:val="28"/>
          <w:szCs w:val="28"/>
        </w:rPr>
        <w:t>2</w:t>
      </w:r>
      <w:r w:rsidR="00254475">
        <w:rPr>
          <w:rFonts w:ascii="Times New Roman" w:hAnsi="Times New Roman"/>
          <w:sz w:val="28"/>
          <w:szCs w:val="28"/>
        </w:rPr>
        <w:t>1</w:t>
      </w:r>
      <w:r w:rsidRPr="00EA59E5">
        <w:rPr>
          <w:rFonts w:ascii="Times New Roman" w:hAnsi="Times New Roman"/>
          <w:sz w:val="28"/>
          <w:szCs w:val="28"/>
        </w:rPr>
        <w:t xml:space="preserve"> году рассчитывается исходя из фактического поступления налога во 2 полугодии 20</w:t>
      </w:r>
      <w:r w:rsidR="00254475">
        <w:rPr>
          <w:rFonts w:ascii="Times New Roman" w:hAnsi="Times New Roman"/>
          <w:sz w:val="28"/>
          <w:szCs w:val="28"/>
        </w:rPr>
        <w:t>20</w:t>
      </w:r>
      <w:r w:rsidRPr="00EA59E5">
        <w:rPr>
          <w:rFonts w:ascii="Times New Roman" w:hAnsi="Times New Roman"/>
          <w:sz w:val="28"/>
          <w:szCs w:val="28"/>
        </w:rPr>
        <w:t xml:space="preserve"> года и 1 полугодии 20</w:t>
      </w:r>
      <w:r w:rsidR="00771668">
        <w:rPr>
          <w:rFonts w:ascii="Times New Roman" w:hAnsi="Times New Roman"/>
          <w:sz w:val="28"/>
          <w:szCs w:val="28"/>
        </w:rPr>
        <w:t>2</w:t>
      </w:r>
      <w:r w:rsidR="00254475">
        <w:rPr>
          <w:rFonts w:ascii="Times New Roman" w:hAnsi="Times New Roman"/>
          <w:sz w:val="28"/>
          <w:szCs w:val="28"/>
        </w:rPr>
        <w:t>1</w:t>
      </w:r>
      <w:r w:rsidRPr="00EA59E5">
        <w:rPr>
          <w:rFonts w:ascii="Times New Roman" w:hAnsi="Times New Roman"/>
          <w:sz w:val="28"/>
          <w:szCs w:val="28"/>
        </w:rPr>
        <w:t xml:space="preserve"> года.</w:t>
      </w:r>
    </w:p>
    <w:p w:rsidR="00EA59E5" w:rsidRPr="00EA59E5" w:rsidRDefault="00EA59E5" w:rsidP="00EA59E5">
      <w:pPr>
        <w:jc w:val="both"/>
        <w:rPr>
          <w:rFonts w:ascii="Times New Roman" w:hAnsi="Times New Roman"/>
          <w:sz w:val="28"/>
          <w:szCs w:val="28"/>
        </w:rPr>
      </w:pPr>
      <w:r w:rsidRPr="00EA59E5">
        <w:rPr>
          <w:rFonts w:ascii="Times New Roman" w:hAnsi="Times New Roman"/>
          <w:sz w:val="28"/>
          <w:szCs w:val="28"/>
        </w:rPr>
        <w:t>За 2 полугодие 20</w:t>
      </w:r>
      <w:r w:rsidR="00254475">
        <w:rPr>
          <w:rFonts w:ascii="Times New Roman" w:hAnsi="Times New Roman"/>
          <w:sz w:val="28"/>
          <w:szCs w:val="28"/>
        </w:rPr>
        <w:t>20</w:t>
      </w:r>
      <w:r w:rsidRPr="00EA59E5">
        <w:rPr>
          <w:rFonts w:ascii="Times New Roman" w:hAnsi="Times New Roman"/>
          <w:sz w:val="28"/>
          <w:szCs w:val="28"/>
        </w:rPr>
        <w:t xml:space="preserve"> года поступило </w:t>
      </w:r>
      <w:r w:rsidR="00254475">
        <w:rPr>
          <w:rFonts w:ascii="Times New Roman" w:hAnsi="Times New Roman"/>
          <w:sz w:val="28"/>
          <w:szCs w:val="28"/>
        </w:rPr>
        <w:t>5796</w:t>
      </w:r>
      <w:r w:rsidRPr="00EA59E5">
        <w:rPr>
          <w:rFonts w:ascii="Times New Roman" w:hAnsi="Times New Roman"/>
          <w:sz w:val="28"/>
          <w:szCs w:val="28"/>
        </w:rPr>
        <w:t xml:space="preserve"> руб.</w:t>
      </w:r>
    </w:p>
    <w:p w:rsidR="00EA59E5" w:rsidRPr="00EA59E5" w:rsidRDefault="00EA59E5" w:rsidP="00EA59E5">
      <w:pPr>
        <w:jc w:val="both"/>
        <w:rPr>
          <w:rFonts w:ascii="Times New Roman" w:hAnsi="Times New Roman"/>
          <w:sz w:val="28"/>
          <w:szCs w:val="28"/>
        </w:rPr>
      </w:pPr>
      <w:r w:rsidRPr="00EA59E5">
        <w:rPr>
          <w:rFonts w:ascii="Times New Roman" w:hAnsi="Times New Roman"/>
          <w:sz w:val="28"/>
          <w:szCs w:val="28"/>
        </w:rPr>
        <w:t>За 1 полугодие 20</w:t>
      </w:r>
      <w:r w:rsidR="00771668">
        <w:rPr>
          <w:rFonts w:ascii="Times New Roman" w:hAnsi="Times New Roman"/>
          <w:sz w:val="28"/>
          <w:szCs w:val="28"/>
        </w:rPr>
        <w:t>2</w:t>
      </w:r>
      <w:r w:rsidR="00254475">
        <w:rPr>
          <w:rFonts w:ascii="Times New Roman" w:hAnsi="Times New Roman"/>
          <w:sz w:val="28"/>
          <w:szCs w:val="28"/>
        </w:rPr>
        <w:t>1</w:t>
      </w:r>
      <w:r w:rsidRPr="00EA59E5">
        <w:rPr>
          <w:rFonts w:ascii="Times New Roman" w:hAnsi="Times New Roman"/>
          <w:sz w:val="28"/>
          <w:szCs w:val="28"/>
        </w:rPr>
        <w:t xml:space="preserve"> года поступило </w:t>
      </w:r>
      <w:r w:rsidR="00254475">
        <w:rPr>
          <w:rFonts w:ascii="Times New Roman" w:hAnsi="Times New Roman"/>
          <w:sz w:val="28"/>
          <w:szCs w:val="28"/>
        </w:rPr>
        <w:t>1932</w:t>
      </w:r>
      <w:r w:rsidRPr="00EA59E5">
        <w:rPr>
          <w:rFonts w:ascii="Times New Roman" w:hAnsi="Times New Roman"/>
          <w:sz w:val="28"/>
          <w:szCs w:val="28"/>
        </w:rPr>
        <w:t xml:space="preserve"> руб.</w:t>
      </w:r>
    </w:p>
    <w:p w:rsidR="00EA59E5" w:rsidRPr="00EA59E5" w:rsidRDefault="00EA59E5" w:rsidP="00EA59E5">
      <w:pPr>
        <w:jc w:val="both"/>
        <w:rPr>
          <w:rFonts w:ascii="Times New Roman" w:hAnsi="Times New Roman"/>
          <w:sz w:val="28"/>
          <w:szCs w:val="28"/>
        </w:rPr>
      </w:pPr>
      <w:r w:rsidRPr="00EA59E5">
        <w:rPr>
          <w:rFonts w:ascii="Times New Roman" w:hAnsi="Times New Roman"/>
          <w:sz w:val="28"/>
          <w:szCs w:val="28"/>
        </w:rPr>
        <w:t>Ожидаемое поступление в 20</w:t>
      </w:r>
      <w:r w:rsidR="00771668">
        <w:rPr>
          <w:rFonts w:ascii="Times New Roman" w:hAnsi="Times New Roman"/>
          <w:sz w:val="28"/>
          <w:szCs w:val="28"/>
        </w:rPr>
        <w:t>2</w:t>
      </w:r>
      <w:r w:rsidR="00254475">
        <w:rPr>
          <w:rFonts w:ascii="Times New Roman" w:hAnsi="Times New Roman"/>
          <w:sz w:val="28"/>
          <w:szCs w:val="28"/>
        </w:rPr>
        <w:t>1</w:t>
      </w:r>
      <w:r w:rsidRPr="00EA59E5">
        <w:rPr>
          <w:rFonts w:ascii="Times New Roman" w:hAnsi="Times New Roman"/>
          <w:sz w:val="28"/>
          <w:szCs w:val="28"/>
        </w:rPr>
        <w:t xml:space="preserve"> году </w:t>
      </w:r>
      <w:r w:rsidR="00254475">
        <w:rPr>
          <w:rFonts w:ascii="Times New Roman" w:hAnsi="Times New Roman"/>
          <w:sz w:val="28"/>
          <w:szCs w:val="28"/>
        </w:rPr>
        <w:t>5796</w:t>
      </w:r>
      <w:r w:rsidRPr="00EA59E5">
        <w:rPr>
          <w:rFonts w:ascii="Times New Roman" w:hAnsi="Times New Roman"/>
          <w:sz w:val="28"/>
          <w:szCs w:val="28"/>
        </w:rPr>
        <w:t xml:space="preserve"> + </w:t>
      </w:r>
      <w:r w:rsidR="00254475">
        <w:rPr>
          <w:rFonts w:ascii="Times New Roman" w:hAnsi="Times New Roman"/>
          <w:sz w:val="28"/>
          <w:szCs w:val="28"/>
        </w:rPr>
        <w:t>1932</w:t>
      </w:r>
      <w:r w:rsidRPr="00EA59E5">
        <w:rPr>
          <w:rFonts w:ascii="Times New Roman" w:hAnsi="Times New Roman"/>
          <w:sz w:val="28"/>
          <w:szCs w:val="28"/>
        </w:rPr>
        <w:t xml:space="preserve"> = </w:t>
      </w:r>
      <w:r w:rsidR="00771668">
        <w:rPr>
          <w:rFonts w:ascii="Times New Roman" w:hAnsi="Times New Roman"/>
          <w:sz w:val="28"/>
          <w:szCs w:val="28"/>
        </w:rPr>
        <w:t>7728</w:t>
      </w:r>
      <w:r w:rsidRPr="00EA59E5">
        <w:rPr>
          <w:rFonts w:ascii="Times New Roman" w:hAnsi="Times New Roman"/>
          <w:sz w:val="28"/>
          <w:szCs w:val="28"/>
        </w:rPr>
        <w:t xml:space="preserve"> руб.</w:t>
      </w:r>
    </w:p>
    <w:p w:rsidR="008220FE" w:rsidRPr="006C4C0E" w:rsidRDefault="008220FE" w:rsidP="00406EE5">
      <w:pPr>
        <w:jc w:val="both"/>
        <w:rPr>
          <w:rFonts w:ascii="Times New Roman" w:hAnsi="Times New Roman"/>
          <w:sz w:val="28"/>
          <w:szCs w:val="28"/>
        </w:rPr>
      </w:pPr>
      <w:r w:rsidRPr="006C4C0E">
        <w:rPr>
          <w:rFonts w:ascii="Times New Roman" w:hAnsi="Times New Roman"/>
          <w:sz w:val="28"/>
          <w:szCs w:val="28"/>
        </w:rPr>
        <w:t>Ожидаемое поступление в 20</w:t>
      </w:r>
      <w:r w:rsidR="00EA59E5">
        <w:rPr>
          <w:rFonts w:ascii="Times New Roman" w:hAnsi="Times New Roman"/>
          <w:sz w:val="28"/>
          <w:szCs w:val="28"/>
        </w:rPr>
        <w:t>2</w:t>
      </w:r>
      <w:r w:rsidR="00254475">
        <w:rPr>
          <w:rFonts w:ascii="Times New Roman" w:hAnsi="Times New Roman"/>
          <w:sz w:val="28"/>
          <w:szCs w:val="28"/>
        </w:rPr>
        <w:t>2</w:t>
      </w:r>
      <w:r w:rsidRPr="006C4C0E">
        <w:rPr>
          <w:rFonts w:ascii="Times New Roman" w:hAnsi="Times New Roman"/>
          <w:sz w:val="28"/>
          <w:szCs w:val="28"/>
        </w:rPr>
        <w:t xml:space="preserve"> году – планируется в сумме </w:t>
      </w:r>
      <w:r w:rsidR="00771668">
        <w:rPr>
          <w:rFonts w:ascii="Times New Roman" w:hAnsi="Times New Roman"/>
          <w:sz w:val="28"/>
          <w:szCs w:val="28"/>
        </w:rPr>
        <w:t>7728</w:t>
      </w:r>
      <w:r w:rsidRPr="006C4C0E">
        <w:rPr>
          <w:rFonts w:ascii="Times New Roman" w:hAnsi="Times New Roman"/>
          <w:sz w:val="28"/>
          <w:szCs w:val="28"/>
        </w:rPr>
        <w:t xml:space="preserve"> руб., в 20</w:t>
      </w:r>
      <w:r w:rsidR="00F37C4E" w:rsidRPr="006C4C0E">
        <w:rPr>
          <w:rFonts w:ascii="Times New Roman" w:hAnsi="Times New Roman"/>
          <w:sz w:val="28"/>
          <w:szCs w:val="28"/>
        </w:rPr>
        <w:t>2</w:t>
      </w:r>
      <w:r w:rsidR="00254475">
        <w:rPr>
          <w:rFonts w:ascii="Times New Roman" w:hAnsi="Times New Roman"/>
          <w:sz w:val="28"/>
          <w:szCs w:val="28"/>
        </w:rPr>
        <w:t>3</w:t>
      </w:r>
      <w:r w:rsidRPr="006C4C0E">
        <w:rPr>
          <w:rFonts w:ascii="Times New Roman" w:hAnsi="Times New Roman"/>
          <w:sz w:val="28"/>
          <w:szCs w:val="28"/>
        </w:rPr>
        <w:t xml:space="preserve"> году – </w:t>
      </w:r>
      <w:r w:rsidR="00771668">
        <w:rPr>
          <w:rFonts w:ascii="Times New Roman" w:hAnsi="Times New Roman"/>
          <w:sz w:val="28"/>
          <w:szCs w:val="28"/>
        </w:rPr>
        <w:t>7728</w:t>
      </w:r>
      <w:r w:rsidR="006C4C0E" w:rsidRPr="006C4C0E">
        <w:rPr>
          <w:rFonts w:ascii="Times New Roman" w:hAnsi="Times New Roman"/>
          <w:sz w:val="28"/>
          <w:szCs w:val="28"/>
        </w:rPr>
        <w:t xml:space="preserve"> </w:t>
      </w:r>
      <w:r w:rsidRPr="006C4C0E">
        <w:rPr>
          <w:rFonts w:ascii="Times New Roman" w:hAnsi="Times New Roman"/>
          <w:sz w:val="28"/>
          <w:szCs w:val="28"/>
        </w:rPr>
        <w:t>руб.</w:t>
      </w:r>
      <w:r w:rsidR="007F154A" w:rsidRPr="006C4C0E">
        <w:rPr>
          <w:rFonts w:ascii="Times New Roman" w:hAnsi="Times New Roman"/>
          <w:sz w:val="28"/>
          <w:szCs w:val="28"/>
        </w:rPr>
        <w:t>, в 202</w:t>
      </w:r>
      <w:r w:rsidR="00254475">
        <w:rPr>
          <w:rFonts w:ascii="Times New Roman" w:hAnsi="Times New Roman"/>
          <w:sz w:val="28"/>
          <w:szCs w:val="28"/>
        </w:rPr>
        <w:t>4</w:t>
      </w:r>
      <w:r w:rsidR="007F154A" w:rsidRPr="006C4C0E">
        <w:rPr>
          <w:rFonts w:ascii="Times New Roman" w:hAnsi="Times New Roman"/>
          <w:sz w:val="28"/>
          <w:szCs w:val="28"/>
        </w:rPr>
        <w:t xml:space="preserve"> году – </w:t>
      </w:r>
      <w:r w:rsidR="00771668">
        <w:rPr>
          <w:rFonts w:ascii="Times New Roman" w:hAnsi="Times New Roman"/>
          <w:sz w:val="28"/>
          <w:szCs w:val="28"/>
        </w:rPr>
        <w:t>7728</w:t>
      </w:r>
      <w:r w:rsidR="007F154A" w:rsidRPr="006C4C0E">
        <w:rPr>
          <w:rFonts w:ascii="Times New Roman" w:hAnsi="Times New Roman"/>
          <w:sz w:val="28"/>
          <w:szCs w:val="28"/>
        </w:rPr>
        <w:t xml:space="preserve"> рубл</w:t>
      </w:r>
      <w:r w:rsidR="006C4C0E" w:rsidRPr="006C4C0E">
        <w:rPr>
          <w:rFonts w:ascii="Times New Roman" w:hAnsi="Times New Roman"/>
          <w:sz w:val="28"/>
          <w:szCs w:val="28"/>
        </w:rPr>
        <w:t>ей</w:t>
      </w:r>
      <w:r w:rsidRPr="006C4C0E">
        <w:rPr>
          <w:rFonts w:ascii="Times New Roman" w:hAnsi="Times New Roman"/>
          <w:sz w:val="28"/>
          <w:szCs w:val="28"/>
        </w:rPr>
        <w:t>.</w:t>
      </w:r>
    </w:p>
    <w:p w:rsidR="0052572B" w:rsidRPr="0051675A" w:rsidRDefault="0019433F" w:rsidP="0052572B">
      <w:pPr>
        <w:jc w:val="center"/>
        <w:rPr>
          <w:rFonts w:ascii="Times New Roman" w:hAnsi="Times New Roman"/>
          <w:b/>
          <w:sz w:val="28"/>
          <w:szCs w:val="28"/>
        </w:rPr>
      </w:pPr>
      <w:r w:rsidRPr="0051675A">
        <w:rPr>
          <w:rFonts w:ascii="Times New Roman" w:hAnsi="Times New Roman"/>
          <w:b/>
          <w:sz w:val="28"/>
          <w:szCs w:val="28"/>
        </w:rPr>
        <w:t>БЕЗВОЗМЕЗНЫЕ ПОСТУПЛЕНИЯ ОТ ДРУГИХ БЮДЖЕТОВ БЮДЖЕТНОЙ СИСТЕМЫ РОССИЙСКОЙ ФЕДЕРАЦИИ</w:t>
      </w:r>
    </w:p>
    <w:p w:rsidR="0019433F" w:rsidRPr="0051675A" w:rsidRDefault="0019433F" w:rsidP="0052572B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>По данному коду доходов планируется финансовая помощь из федерального, областного бюджета в виде дотаций, субвенций в пределах средств, предусмотренных в федер</w:t>
      </w:r>
      <w:r w:rsidR="00EA59E5">
        <w:rPr>
          <w:rFonts w:ascii="Times New Roman" w:hAnsi="Times New Roman"/>
          <w:sz w:val="28"/>
          <w:szCs w:val="28"/>
        </w:rPr>
        <w:t>альном, областном бюджете на 202</w:t>
      </w:r>
      <w:r w:rsidR="00A76189">
        <w:rPr>
          <w:rFonts w:ascii="Times New Roman" w:hAnsi="Times New Roman"/>
          <w:sz w:val="28"/>
          <w:szCs w:val="28"/>
        </w:rPr>
        <w:t>2</w:t>
      </w:r>
      <w:r w:rsidRPr="0051675A">
        <w:rPr>
          <w:rFonts w:ascii="Times New Roman" w:hAnsi="Times New Roman"/>
          <w:sz w:val="28"/>
          <w:szCs w:val="28"/>
        </w:rPr>
        <w:t>-20</w:t>
      </w:r>
      <w:r w:rsidR="007F154A">
        <w:rPr>
          <w:rFonts w:ascii="Times New Roman" w:hAnsi="Times New Roman"/>
          <w:sz w:val="28"/>
          <w:szCs w:val="28"/>
        </w:rPr>
        <w:t>2</w:t>
      </w:r>
      <w:r w:rsidR="00A76189">
        <w:rPr>
          <w:rFonts w:ascii="Times New Roman" w:hAnsi="Times New Roman"/>
          <w:sz w:val="28"/>
          <w:szCs w:val="28"/>
        </w:rPr>
        <w:t>4</w:t>
      </w:r>
      <w:r w:rsidRPr="0051675A">
        <w:rPr>
          <w:rFonts w:ascii="Times New Roman" w:hAnsi="Times New Roman"/>
          <w:sz w:val="28"/>
          <w:szCs w:val="28"/>
        </w:rPr>
        <w:t xml:space="preserve"> годы.</w:t>
      </w:r>
    </w:p>
    <w:p w:rsidR="0019433F" w:rsidRDefault="0019433F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lastRenderedPageBreak/>
        <w:t xml:space="preserve">Дотация бюджетам поселений на выравнивание бюджетной обеспеченности на </w:t>
      </w:r>
      <w:r w:rsidR="00381EA2" w:rsidRPr="0051675A">
        <w:rPr>
          <w:rFonts w:ascii="Times New Roman" w:hAnsi="Times New Roman"/>
          <w:sz w:val="28"/>
          <w:szCs w:val="28"/>
        </w:rPr>
        <w:t>20</w:t>
      </w:r>
      <w:r w:rsidR="00EA59E5">
        <w:rPr>
          <w:rFonts w:ascii="Times New Roman" w:hAnsi="Times New Roman"/>
          <w:sz w:val="28"/>
          <w:szCs w:val="28"/>
        </w:rPr>
        <w:t>2</w:t>
      </w:r>
      <w:r w:rsidR="00A76189">
        <w:rPr>
          <w:rFonts w:ascii="Times New Roman" w:hAnsi="Times New Roman"/>
          <w:sz w:val="28"/>
          <w:szCs w:val="28"/>
        </w:rPr>
        <w:t>2</w:t>
      </w:r>
      <w:r w:rsidR="00381EA2" w:rsidRPr="0051675A">
        <w:rPr>
          <w:rFonts w:ascii="Times New Roman" w:hAnsi="Times New Roman"/>
          <w:sz w:val="28"/>
          <w:szCs w:val="28"/>
        </w:rPr>
        <w:t xml:space="preserve"> год </w:t>
      </w:r>
      <w:r w:rsidR="0052572B" w:rsidRPr="0051675A">
        <w:rPr>
          <w:rFonts w:ascii="Times New Roman" w:hAnsi="Times New Roman"/>
          <w:sz w:val="28"/>
          <w:szCs w:val="28"/>
        </w:rPr>
        <w:t>–</w:t>
      </w:r>
      <w:r w:rsidR="00381EA2" w:rsidRPr="0051675A">
        <w:rPr>
          <w:rFonts w:ascii="Times New Roman" w:hAnsi="Times New Roman"/>
          <w:sz w:val="28"/>
          <w:szCs w:val="28"/>
        </w:rPr>
        <w:t xml:space="preserve"> </w:t>
      </w:r>
      <w:r w:rsidR="00A76189">
        <w:rPr>
          <w:rFonts w:ascii="Times New Roman" w:hAnsi="Times New Roman"/>
          <w:sz w:val="28"/>
          <w:szCs w:val="28"/>
        </w:rPr>
        <w:t>80,9</w:t>
      </w:r>
      <w:r w:rsidRPr="0051675A">
        <w:rPr>
          <w:rFonts w:ascii="Times New Roman" w:hAnsi="Times New Roman"/>
          <w:sz w:val="28"/>
          <w:szCs w:val="28"/>
        </w:rPr>
        <w:t xml:space="preserve"> </w:t>
      </w:r>
      <w:r w:rsidR="00381EA2" w:rsidRPr="0051675A">
        <w:rPr>
          <w:rFonts w:ascii="Times New Roman" w:hAnsi="Times New Roman"/>
          <w:sz w:val="28"/>
          <w:szCs w:val="28"/>
        </w:rPr>
        <w:t>тыс. руб., на 20</w:t>
      </w:r>
      <w:r w:rsidR="00F37C4E">
        <w:rPr>
          <w:rFonts w:ascii="Times New Roman" w:hAnsi="Times New Roman"/>
          <w:sz w:val="28"/>
          <w:szCs w:val="28"/>
        </w:rPr>
        <w:t>2</w:t>
      </w:r>
      <w:r w:rsidR="00A76189">
        <w:rPr>
          <w:rFonts w:ascii="Times New Roman" w:hAnsi="Times New Roman"/>
          <w:sz w:val="28"/>
          <w:szCs w:val="28"/>
        </w:rPr>
        <w:t>3</w:t>
      </w:r>
      <w:r w:rsidR="00381EA2" w:rsidRPr="0051675A">
        <w:rPr>
          <w:rFonts w:ascii="Times New Roman" w:hAnsi="Times New Roman"/>
          <w:sz w:val="28"/>
          <w:szCs w:val="28"/>
        </w:rPr>
        <w:t xml:space="preserve"> год – </w:t>
      </w:r>
      <w:r w:rsidR="00A76189">
        <w:rPr>
          <w:rFonts w:ascii="Times New Roman" w:hAnsi="Times New Roman"/>
          <w:sz w:val="28"/>
          <w:szCs w:val="28"/>
        </w:rPr>
        <w:t>70,4</w:t>
      </w:r>
      <w:r w:rsidR="00381EA2" w:rsidRPr="0051675A">
        <w:rPr>
          <w:rFonts w:ascii="Times New Roman" w:hAnsi="Times New Roman"/>
          <w:sz w:val="28"/>
          <w:szCs w:val="28"/>
        </w:rPr>
        <w:t xml:space="preserve"> тыс. руб., на 20</w:t>
      </w:r>
      <w:r w:rsidR="007F154A">
        <w:rPr>
          <w:rFonts w:ascii="Times New Roman" w:hAnsi="Times New Roman"/>
          <w:sz w:val="28"/>
          <w:szCs w:val="28"/>
        </w:rPr>
        <w:t>2</w:t>
      </w:r>
      <w:r w:rsidR="00A76189">
        <w:rPr>
          <w:rFonts w:ascii="Times New Roman" w:hAnsi="Times New Roman"/>
          <w:sz w:val="28"/>
          <w:szCs w:val="28"/>
        </w:rPr>
        <w:t>4</w:t>
      </w:r>
      <w:r w:rsidR="00381EA2" w:rsidRPr="0051675A">
        <w:rPr>
          <w:rFonts w:ascii="Times New Roman" w:hAnsi="Times New Roman"/>
          <w:sz w:val="28"/>
          <w:szCs w:val="28"/>
        </w:rPr>
        <w:t xml:space="preserve"> год – </w:t>
      </w:r>
      <w:r w:rsidR="00A76189">
        <w:rPr>
          <w:rFonts w:ascii="Times New Roman" w:hAnsi="Times New Roman"/>
          <w:sz w:val="28"/>
          <w:szCs w:val="28"/>
        </w:rPr>
        <w:t>64,7</w:t>
      </w:r>
      <w:r w:rsidR="00381EA2" w:rsidRPr="0051675A">
        <w:rPr>
          <w:rFonts w:ascii="Times New Roman" w:hAnsi="Times New Roman"/>
          <w:sz w:val="28"/>
          <w:szCs w:val="28"/>
        </w:rPr>
        <w:t xml:space="preserve"> тыс. руб.</w:t>
      </w:r>
    </w:p>
    <w:p w:rsidR="006C4C0E" w:rsidRPr="006C4C0E" w:rsidRDefault="006C4C0E" w:rsidP="006C4C0E">
      <w:pPr>
        <w:jc w:val="both"/>
        <w:rPr>
          <w:rFonts w:ascii="Times New Roman" w:hAnsi="Times New Roman"/>
          <w:sz w:val="28"/>
          <w:szCs w:val="28"/>
        </w:rPr>
      </w:pPr>
      <w:r w:rsidRPr="006C4C0E">
        <w:rPr>
          <w:rFonts w:ascii="Times New Roman" w:hAnsi="Times New Roman"/>
          <w:sz w:val="28"/>
          <w:szCs w:val="28"/>
        </w:rPr>
        <w:t>Дотации бюджетам поселений на поддержку мер по обеспечению сбалансированности бюджетов на 20</w:t>
      </w:r>
      <w:r w:rsidR="005F4707">
        <w:rPr>
          <w:rFonts w:ascii="Times New Roman" w:hAnsi="Times New Roman"/>
          <w:sz w:val="28"/>
          <w:szCs w:val="28"/>
        </w:rPr>
        <w:t>2</w:t>
      </w:r>
      <w:r w:rsidR="00A76189">
        <w:rPr>
          <w:rFonts w:ascii="Times New Roman" w:hAnsi="Times New Roman"/>
          <w:sz w:val="28"/>
          <w:szCs w:val="28"/>
        </w:rPr>
        <w:t>2</w:t>
      </w:r>
      <w:r w:rsidRPr="006C4C0E">
        <w:rPr>
          <w:rFonts w:ascii="Times New Roman" w:hAnsi="Times New Roman"/>
          <w:sz w:val="28"/>
          <w:szCs w:val="28"/>
        </w:rPr>
        <w:t xml:space="preserve"> год – </w:t>
      </w:r>
      <w:r w:rsidR="00A76189">
        <w:rPr>
          <w:rFonts w:ascii="Times New Roman" w:hAnsi="Times New Roman"/>
          <w:sz w:val="28"/>
          <w:szCs w:val="28"/>
        </w:rPr>
        <w:t>485,6</w:t>
      </w:r>
      <w:r w:rsidR="00CC2F2A">
        <w:rPr>
          <w:rFonts w:ascii="Times New Roman" w:hAnsi="Times New Roman"/>
          <w:sz w:val="28"/>
          <w:szCs w:val="28"/>
        </w:rPr>
        <w:t xml:space="preserve"> </w:t>
      </w:r>
      <w:r w:rsidRPr="006C4C0E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</w:t>
      </w:r>
    </w:p>
    <w:p w:rsidR="00381EA2" w:rsidRDefault="00381EA2" w:rsidP="009D778F">
      <w:pPr>
        <w:jc w:val="both"/>
        <w:rPr>
          <w:rFonts w:ascii="Times New Roman" w:hAnsi="Times New Roman"/>
          <w:sz w:val="28"/>
          <w:szCs w:val="28"/>
        </w:rPr>
      </w:pPr>
      <w:r w:rsidRPr="0051675A">
        <w:rPr>
          <w:rFonts w:ascii="Times New Roman" w:hAnsi="Times New Roman"/>
          <w:sz w:val="28"/>
          <w:szCs w:val="28"/>
        </w:rPr>
        <w:t>Субвенция бюджетам поселений на осуществление первичного воинского учета на территориях, где отсутствуют военные комиссариаты на 20</w:t>
      </w:r>
      <w:r w:rsidR="005F4707">
        <w:rPr>
          <w:rFonts w:ascii="Times New Roman" w:hAnsi="Times New Roman"/>
          <w:sz w:val="28"/>
          <w:szCs w:val="28"/>
        </w:rPr>
        <w:t>2</w:t>
      </w:r>
      <w:r w:rsidR="00A76189">
        <w:rPr>
          <w:rFonts w:ascii="Times New Roman" w:hAnsi="Times New Roman"/>
          <w:sz w:val="28"/>
          <w:szCs w:val="28"/>
        </w:rPr>
        <w:t>2</w:t>
      </w:r>
      <w:r w:rsidRPr="0051675A">
        <w:rPr>
          <w:rFonts w:ascii="Times New Roman" w:hAnsi="Times New Roman"/>
          <w:sz w:val="28"/>
          <w:szCs w:val="28"/>
        </w:rPr>
        <w:t xml:space="preserve"> год – </w:t>
      </w:r>
      <w:r w:rsidR="00A76189">
        <w:rPr>
          <w:rFonts w:ascii="Times New Roman" w:hAnsi="Times New Roman"/>
          <w:sz w:val="28"/>
          <w:szCs w:val="28"/>
        </w:rPr>
        <w:t>92,5</w:t>
      </w:r>
      <w:r w:rsidRPr="0051675A">
        <w:rPr>
          <w:rFonts w:ascii="Times New Roman" w:hAnsi="Times New Roman"/>
          <w:sz w:val="28"/>
          <w:szCs w:val="28"/>
        </w:rPr>
        <w:t xml:space="preserve"> тыс. руб., на 20</w:t>
      </w:r>
      <w:r w:rsidR="00F37C4E">
        <w:rPr>
          <w:rFonts w:ascii="Times New Roman" w:hAnsi="Times New Roman"/>
          <w:sz w:val="28"/>
          <w:szCs w:val="28"/>
        </w:rPr>
        <w:t>2</w:t>
      </w:r>
      <w:r w:rsidR="00A76189">
        <w:rPr>
          <w:rFonts w:ascii="Times New Roman" w:hAnsi="Times New Roman"/>
          <w:sz w:val="28"/>
          <w:szCs w:val="28"/>
        </w:rPr>
        <w:t>3</w:t>
      </w:r>
      <w:r w:rsidRPr="0051675A">
        <w:rPr>
          <w:rFonts w:ascii="Times New Roman" w:hAnsi="Times New Roman"/>
          <w:sz w:val="28"/>
          <w:szCs w:val="28"/>
        </w:rPr>
        <w:t xml:space="preserve"> год – </w:t>
      </w:r>
      <w:r w:rsidR="00A76189">
        <w:rPr>
          <w:rFonts w:ascii="Times New Roman" w:hAnsi="Times New Roman"/>
          <w:sz w:val="28"/>
          <w:szCs w:val="28"/>
        </w:rPr>
        <w:t>95,5</w:t>
      </w:r>
      <w:r w:rsidRPr="0051675A">
        <w:rPr>
          <w:rFonts w:ascii="Times New Roman" w:hAnsi="Times New Roman"/>
          <w:sz w:val="28"/>
          <w:szCs w:val="28"/>
        </w:rPr>
        <w:t xml:space="preserve"> тыс. руб., на 20</w:t>
      </w:r>
      <w:r w:rsidR="007F154A">
        <w:rPr>
          <w:rFonts w:ascii="Times New Roman" w:hAnsi="Times New Roman"/>
          <w:sz w:val="28"/>
          <w:szCs w:val="28"/>
        </w:rPr>
        <w:t>2</w:t>
      </w:r>
      <w:r w:rsidR="00A76189">
        <w:rPr>
          <w:rFonts w:ascii="Times New Roman" w:hAnsi="Times New Roman"/>
          <w:sz w:val="28"/>
          <w:szCs w:val="28"/>
        </w:rPr>
        <w:t>4</w:t>
      </w:r>
      <w:r w:rsidRPr="0051675A">
        <w:rPr>
          <w:rFonts w:ascii="Times New Roman" w:hAnsi="Times New Roman"/>
          <w:sz w:val="28"/>
          <w:szCs w:val="28"/>
        </w:rPr>
        <w:t xml:space="preserve"> год – </w:t>
      </w:r>
      <w:r w:rsidR="00A76189">
        <w:rPr>
          <w:rFonts w:ascii="Times New Roman" w:hAnsi="Times New Roman"/>
          <w:sz w:val="28"/>
          <w:szCs w:val="28"/>
        </w:rPr>
        <w:t>98,9</w:t>
      </w:r>
      <w:r w:rsidRPr="0051675A">
        <w:rPr>
          <w:rFonts w:ascii="Times New Roman" w:hAnsi="Times New Roman"/>
          <w:sz w:val="28"/>
          <w:szCs w:val="28"/>
        </w:rPr>
        <w:t xml:space="preserve"> тыс. руб.</w:t>
      </w:r>
    </w:p>
    <w:p w:rsidR="00CC2F2A" w:rsidRPr="00CC2F2A" w:rsidRDefault="00CC2F2A" w:rsidP="00CC2F2A">
      <w:pPr>
        <w:jc w:val="both"/>
        <w:rPr>
          <w:rFonts w:ascii="Times New Roman" w:hAnsi="Times New Roman"/>
          <w:sz w:val="28"/>
          <w:szCs w:val="28"/>
        </w:rPr>
      </w:pPr>
      <w:r w:rsidRPr="00CC2F2A">
        <w:rPr>
          <w:rFonts w:ascii="Times New Roman" w:hAnsi="Times New Roman"/>
          <w:sz w:val="28"/>
          <w:szCs w:val="28"/>
        </w:rPr>
        <w:t>Субсидии бюджетам сельских поселений на 202</w:t>
      </w:r>
      <w:r w:rsidR="00A76189">
        <w:rPr>
          <w:rFonts w:ascii="Times New Roman" w:hAnsi="Times New Roman"/>
          <w:sz w:val="28"/>
          <w:szCs w:val="28"/>
        </w:rPr>
        <w:t>2</w:t>
      </w:r>
      <w:r w:rsidRPr="00CC2F2A">
        <w:rPr>
          <w:rFonts w:ascii="Times New Roman" w:hAnsi="Times New Roman"/>
          <w:sz w:val="28"/>
          <w:szCs w:val="28"/>
        </w:rPr>
        <w:t xml:space="preserve"> год – </w:t>
      </w:r>
      <w:r w:rsidR="00A76189">
        <w:rPr>
          <w:rFonts w:ascii="Times New Roman" w:hAnsi="Times New Roman"/>
          <w:sz w:val="28"/>
          <w:szCs w:val="28"/>
        </w:rPr>
        <w:t>96,4</w:t>
      </w:r>
      <w:r w:rsidRPr="00CC2F2A">
        <w:rPr>
          <w:rFonts w:ascii="Times New Roman" w:hAnsi="Times New Roman"/>
          <w:sz w:val="28"/>
          <w:szCs w:val="28"/>
        </w:rPr>
        <w:t xml:space="preserve"> тыс. руб.</w:t>
      </w:r>
    </w:p>
    <w:p w:rsidR="005F4707" w:rsidRPr="005F4707" w:rsidRDefault="005F4707" w:rsidP="005F4707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47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Всего объем бюджета муниципального образования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Вязов</w:t>
      </w:r>
      <w:r w:rsidRPr="005F47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ский сельсовет» Щигровского района Курской области на 202</w:t>
      </w:r>
      <w:r w:rsidR="00A761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5F47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прогнозируется в сумме </w:t>
      </w:r>
      <w:r w:rsidR="00A761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1159,</w:t>
      </w:r>
      <w:r w:rsidR="00F30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5F47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тыс. руб., на 202</w:t>
      </w:r>
      <w:r w:rsidR="009A57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5F47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– </w:t>
      </w:r>
      <w:r w:rsidR="009A57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571,2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A57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тыс. руб., на 2023</w:t>
      </w:r>
      <w:r w:rsidRPr="005F47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– </w:t>
      </w:r>
      <w:r w:rsidR="009A57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569,6</w:t>
      </w:r>
      <w:r w:rsidRPr="005F47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тыс. руб., из них:</w:t>
      </w:r>
    </w:p>
    <w:p w:rsidR="005F4707" w:rsidRPr="005F4707" w:rsidRDefault="005F4707" w:rsidP="005F4707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47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Налоговые и неналоговые доходы в сумме: </w:t>
      </w:r>
    </w:p>
    <w:p w:rsidR="005F4707" w:rsidRPr="005F4707" w:rsidRDefault="005F4707" w:rsidP="005F4707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47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</w:t>
      </w:r>
      <w:r w:rsidR="00A761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5F47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– </w:t>
      </w:r>
      <w:r w:rsidR="00A761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404,</w:t>
      </w:r>
      <w:r w:rsidR="00F30B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5F47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тыс. руб.</w:t>
      </w:r>
    </w:p>
    <w:p w:rsidR="005F4707" w:rsidRPr="005F4707" w:rsidRDefault="005F4707" w:rsidP="005F4707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47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</w:t>
      </w:r>
      <w:r w:rsidR="009A57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5F47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– </w:t>
      </w:r>
      <w:r w:rsidR="009A57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405,2</w:t>
      </w:r>
      <w:r w:rsidRPr="005F47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тыс. руб.</w:t>
      </w:r>
    </w:p>
    <w:p w:rsidR="005F4707" w:rsidRPr="005F4707" w:rsidRDefault="005F4707" w:rsidP="005F4707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47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</w:t>
      </w:r>
      <w:r w:rsidR="009A57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5F47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– </w:t>
      </w:r>
      <w:r w:rsidR="009A57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406</w:t>
      </w:r>
      <w:r w:rsidRPr="005F47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тыс. руб.</w:t>
      </w:r>
    </w:p>
    <w:p w:rsidR="005F4707" w:rsidRPr="005F4707" w:rsidRDefault="005F4707" w:rsidP="005F4707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47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безвозмездные поступления: </w:t>
      </w:r>
    </w:p>
    <w:p w:rsidR="005F4707" w:rsidRPr="005F4707" w:rsidRDefault="005F4707" w:rsidP="005F4707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47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</w:t>
      </w:r>
      <w:r w:rsidR="00A761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5F47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– </w:t>
      </w:r>
      <w:r w:rsidR="00A761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755,4</w:t>
      </w:r>
      <w:r w:rsidRPr="005F47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тыс. руб.</w:t>
      </w:r>
    </w:p>
    <w:p w:rsidR="005F4707" w:rsidRPr="005F4707" w:rsidRDefault="005F4707" w:rsidP="005F4707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47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</w:t>
      </w:r>
      <w:r w:rsidR="009A57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5F47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– </w:t>
      </w:r>
      <w:r w:rsidR="009A57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166</w:t>
      </w:r>
      <w:r w:rsidRPr="005F47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тыс. руб.</w:t>
      </w:r>
    </w:p>
    <w:p w:rsidR="005F4707" w:rsidRPr="005F4707" w:rsidRDefault="005F4707" w:rsidP="005F4707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47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</w:t>
      </w:r>
      <w:r w:rsidR="009A57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5F47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– </w:t>
      </w:r>
      <w:r w:rsidR="009A57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163,6</w:t>
      </w:r>
      <w:r w:rsidRPr="005F47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тыс. руб.</w:t>
      </w:r>
    </w:p>
    <w:p w:rsidR="000361FF" w:rsidRPr="0051675A" w:rsidRDefault="00D17654" w:rsidP="0027109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Расходы бюджета</w:t>
      </w:r>
      <w:r w:rsidR="006E70F9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53620B" w:rsidRPr="0051675A" w:rsidRDefault="008E582A" w:rsidP="00F55184">
      <w:pPr>
        <w:spacing w:after="1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>Объем</w:t>
      </w:r>
      <w:r w:rsidR="0053620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бюджета </w:t>
      </w:r>
      <w:r w:rsidR="0027109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53620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5F470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7618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 в сумме  </w:t>
      </w:r>
      <w:r w:rsidR="0053620B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A76189">
        <w:rPr>
          <w:rFonts w:ascii="Times New Roman" w:eastAsia="Times New Roman" w:hAnsi="Times New Roman"/>
          <w:sz w:val="28"/>
          <w:szCs w:val="28"/>
          <w:lang w:eastAsia="ru-RU"/>
        </w:rPr>
        <w:t>1159,</w:t>
      </w:r>
      <w:r w:rsidR="00F30BC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F7A98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5765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>, на 20</w:t>
      </w:r>
      <w:r w:rsidR="00816BC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A576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9A5765">
        <w:rPr>
          <w:rFonts w:ascii="Times New Roman" w:eastAsia="Times New Roman" w:hAnsi="Times New Roman"/>
          <w:sz w:val="28"/>
          <w:szCs w:val="28"/>
          <w:lang w:eastAsia="ru-RU"/>
        </w:rPr>
        <w:t>571,2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на 20</w:t>
      </w:r>
      <w:r w:rsidR="008B30F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A576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="009A5765">
        <w:rPr>
          <w:rFonts w:ascii="Times New Roman" w:eastAsia="Times New Roman" w:hAnsi="Times New Roman"/>
          <w:sz w:val="28"/>
          <w:szCs w:val="28"/>
          <w:lang w:eastAsia="ru-RU"/>
        </w:rPr>
        <w:t>569,6</w:t>
      </w:r>
      <w:r w:rsidR="00D1765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4008CD" w:rsidRPr="0051675A" w:rsidRDefault="00F55184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   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 В основу прогноза </w:t>
      </w:r>
      <w:r w:rsidRPr="0051675A">
        <w:rPr>
          <w:rFonts w:ascii="Times New Roman" w:hAnsi="Times New Roman"/>
          <w:color w:val="000000"/>
          <w:sz w:val="28"/>
          <w:szCs w:val="28"/>
        </w:rPr>
        <w:t>расходов бюджета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9B08DC">
        <w:rPr>
          <w:rFonts w:ascii="Times New Roman" w:hAnsi="Times New Roman"/>
          <w:color w:val="000000"/>
          <w:sz w:val="28"/>
          <w:szCs w:val="28"/>
        </w:rPr>
        <w:t>Вязовский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7F1A18">
        <w:rPr>
          <w:rFonts w:ascii="Times New Roman" w:hAnsi="Times New Roman"/>
          <w:color w:val="000000"/>
          <w:sz w:val="28"/>
          <w:szCs w:val="28"/>
        </w:rPr>
        <w:t xml:space="preserve">2022 год и плановый период 2023 и 2024 </w:t>
      </w:r>
      <w:r w:rsidRPr="0051675A">
        <w:rPr>
          <w:rFonts w:ascii="Times New Roman" w:hAnsi="Times New Roman"/>
          <w:color w:val="000000"/>
          <w:sz w:val="28"/>
          <w:szCs w:val="28"/>
        </w:rPr>
        <w:t>годы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положены Федеральные законы от 31 июля 1998 г. № 145-ФЗ «Бюджетный кодекс Российской Федерации» (с учетом изменений и дополнений), от 6 октября 2003 г. № 131-ФЗ «Об общих принципах организации местного самоуправления в Российской Федерации» (с учетом изменений и дополнений), Послание Президента Российской Федерации Федеральному Собранию Российской Федерации, Основные направления бюджетной</w:t>
      </w:r>
      <w:r w:rsidR="00791C6F">
        <w:rPr>
          <w:rFonts w:ascii="Times New Roman" w:hAnsi="Times New Roman"/>
          <w:color w:val="000000"/>
          <w:sz w:val="28"/>
          <w:szCs w:val="28"/>
        </w:rPr>
        <w:t xml:space="preserve"> и налоговой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политики 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9B08DC">
        <w:rPr>
          <w:rFonts w:ascii="Times New Roman" w:hAnsi="Times New Roman"/>
          <w:color w:val="000000"/>
          <w:sz w:val="28"/>
          <w:szCs w:val="28"/>
        </w:rPr>
        <w:t>Вязовский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Щигровского района  Курской области на </w:t>
      </w:r>
      <w:r w:rsidR="007F1A18">
        <w:rPr>
          <w:rFonts w:ascii="Times New Roman" w:hAnsi="Times New Roman"/>
          <w:color w:val="000000"/>
          <w:sz w:val="28"/>
          <w:szCs w:val="28"/>
        </w:rPr>
        <w:t xml:space="preserve">2022 год и на плановый </w:t>
      </w:r>
      <w:r w:rsidR="007F1A18">
        <w:rPr>
          <w:rFonts w:ascii="Times New Roman" w:hAnsi="Times New Roman"/>
          <w:color w:val="000000"/>
          <w:sz w:val="28"/>
          <w:szCs w:val="28"/>
        </w:rPr>
        <w:lastRenderedPageBreak/>
        <w:t xml:space="preserve">период 2023 и 2024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годов, 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>утвержденные распоряжением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9B08DC">
        <w:rPr>
          <w:rFonts w:ascii="Times New Roman" w:hAnsi="Times New Roman"/>
          <w:color w:val="000000"/>
          <w:sz w:val="28"/>
          <w:szCs w:val="28"/>
        </w:rPr>
        <w:t>Вязовского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Щигровского района Курской области 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D71109">
        <w:rPr>
          <w:rFonts w:ascii="Times New Roman" w:hAnsi="Times New Roman"/>
          <w:color w:val="000000"/>
          <w:sz w:val="28"/>
          <w:szCs w:val="28"/>
        </w:rPr>
        <w:t>11</w:t>
      </w:r>
      <w:r w:rsidR="006C4C0E">
        <w:rPr>
          <w:rFonts w:ascii="Times New Roman" w:hAnsi="Times New Roman"/>
          <w:color w:val="000000"/>
          <w:sz w:val="28"/>
          <w:szCs w:val="28"/>
        </w:rPr>
        <w:t>-р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51FC6">
        <w:rPr>
          <w:rFonts w:ascii="Times New Roman" w:hAnsi="Times New Roman"/>
          <w:color w:val="000000"/>
          <w:sz w:val="28"/>
          <w:szCs w:val="28"/>
        </w:rPr>
        <w:t>1</w:t>
      </w:r>
      <w:r w:rsidR="00DD2246">
        <w:rPr>
          <w:rFonts w:ascii="Times New Roman" w:hAnsi="Times New Roman"/>
          <w:color w:val="000000"/>
          <w:sz w:val="28"/>
          <w:szCs w:val="28"/>
        </w:rPr>
        <w:t>2</w:t>
      </w:r>
      <w:r w:rsidR="00791C6F">
        <w:rPr>
          <w:rFonts w:ascii="Times New Roman" w:hAnsi="Times New Roman"/>
          <w:color w:val="000000"/>
          <w:sz w:val="28"/>
          <w:szCs w:val="28"/>
        </w:rPr>
        <w:t>.1</w:t>
      </w:r>
      <w:r w:rsidR="00E51FC6">
        <w:rPr>
          <w:rFonts w:ascii="Times New Roman" w:hAnsi="Times New Roman"/>
          <w:color w:val="000000"/>
          <w:sz w:val="28"/>
          <w:szCs w:val="28"/>
        </w:rPr>
        <w:t>1</w:t>
      </w:r>
      <w:r w:rsidR="008B30F4">
        <w:rPr>
          <w:rFonts w:ascii="Times New Roman" w:hAnsi="Times New Roman"/>
          <w:color w:val="000000"/>
          <w:sz w:val="28"/>
          <w:szCs w:val="28"/>
        </w:rPr>
        <w:t>.20</w:t>
      </w:r>
      <w:r w:rsidR="00E51FC6">
        <w:rPr>
          <w:rFonts w:ascii="Times New Roman" w:hAnsi="Times New Roman"/>
          <w:color w:val="000000"/>
          <w:sz w:val="28"/>
          <w:szCs w:val="28"/>
        </w:rPr>
        <w:t>2</w:t>
      </w:r>
      <w:r w:rsidR="00DD2246">
        <w:rPr>
          <w:rFonts w:ascii="Times New Roman" w:hAnsi="Times New Roman"/>
          <w:color w:val="000000"/>
          <w:sz w:val="28"/>
          <w:szCs w:val="28"/>
        </w:rPr>
        <w:t>1</w:t>
      </w:r>
      <w:r w:rsidR="00D17654" w:rsidRPr="0051675A">
        <w:rPr>
          <w:rFonts w:ascii="Times New Roman" w:hAnsi="Times New Roman"/>
          <w:color w:val="000000"/>
          <w:sz w:val="28"/>
          <w:szCs w:val="28"/>
        </w:rPr>
        <w:t xml:space="preserve"> года, </w:t>
      </w:r>
      <w:r w:rsidR="00816BC4">
        <w:rPr>
          <w:rFonts w:ascii="Times New Roman" w:hAnsi="Times New Roman"/>
          <w:color w:val="000000"/>
          <w:sz w:val="28"/>
          <w:szCs w:val="28"/>
        </w:rPr>
        <w:t xml:space="preserve">приказ Министерства финансов Российской Федерации от 08.06.2018 года № 132н  «Об утверждении Порядка применения кодов бюджетной классификации Российской Федерации»,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распоряжение № </w:t>
      </w:r>
      <w:r w:rsidR="00D71109">
        <w:rPr>
          <w:rFonts w:ascii="Times New Roman" w:hAnsi="Times New Roman"/>
          <w:color w:val="000000"/>
          <w:sz w:val="28"/>
          <w:szCs w:val="28"/>
        </w:rPr>
        <w:t>12</w:t>
      </w:r>
      <w:r w:rsidR="006C4C0E">
        <w:rPr>
          <w:rFonts w:ascii="Times New Roman" w:hAnsi="Times New Roman"/>
          <w:color w:val="000000"/>
          <w:sz w:val="28"/>
          <w:szCs w:val="28"/>
        </w:rPr>
        <w:t>-р</w:t>
      </w:r>
      <w:r w:rsidR="0052572B" w:rsidRPr="0051675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D71109">
        <w:rPr>
          <w:rFonts w:ascii="Times New Roman" w:hAnsi="Times New Roman"/>
          <w:color w:val="000000"/>
          <w:sz w:val="28"/>
          <w:szCs w:val="28"/>
        </w:rPr>
        <w:t>1</w:t>
      </w:r>
      <w:r w:rsidR="00DD2246">
        <w:rPr>
          <w:rFonts w:ascii="Times New Roman" w:hAnsi="Times New Roman"/>
          <w:color w:val="000000"/>
          <w:sz w:val="28"/>
          <w:szCs w:val="28"/>
        </w:rPr>
        <w:t>2</w:t>
      </w:r>
      <w:r w:rsidR="007C3439">
        <w:rPr>
          <w:rFonts w:ascii="Times New Roman" w:hAnsi="Times New Roman"/>
          <w:color w:val="000000"/>
          <w:sz w:val="28"/>
          <w:szCs w:val="28"/>
        </w:rPr>
        <w:t>.</w:t>
      </w:r>
      <w:r w:rsidR="006C4C0E">
        <w:rPr>
          <w:rFonts w:ascii="Times New Roman" w:hAnsi="Times New Roman"/>
          <w:color w:val="000000"/>
          <w:sz w:val="28"/>
          <w:szCs w:val="28"/>
        </w:rPr>
        <w:t>11</w:t>
      </w:r>
      <w:r w:rsidR="008B30F4">
        <w:rPr>
          <w:rFonts w:ascii="Times New Roman" w:hAnsi="Times New Roman"/>
          <w:color w:val="000000"/>
          <w:sz w:val="28"/>
          <w:szCs w:val="28"/>
        </w:rPr>
        <w:t>.20</w:t>
      </w:r>
      <w:r w:rsidR="00D71109">
        <w:rPr>
          <w:rFonts w:ascii="Times New Roman" w:hAnsi="Times New Roman"/>
          <w:color w:val="000000"/>
          <w:sz w:val="28"/>
          <w:szCs w:val="28"/>
        </w:rPr>
        <w:t>2</w:t>
      </w:r>
      <w:r w:rsidR="00DD2246">
        <w:rPr>
          <w:rFonts w:ascii="Times New Roman" w:hAnsi="Times New Roman"/>
          <w:color w:val="000000"/>
          <w:sz w:val="28"/>
          <w:szCs w:val="28"/>
        </w:rPr>
        <w:t>1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«Об утверждении Указаний об установлении, детализации и определении  порядка применения бюджетной классифика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ции Российской Федерации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, относящейся к бюджету муниципального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образования «</w:t>
      </w:r>
      <w:r w:rsidR="009B08DC">
        <w:rPr>
          <w:rFonts w:ascii="Times New Roman" w:hAnsi="Times New Roman"/>
          <w:color w:val="000000"/>
          <w:sz w:val="28"/>
          <w:szCs w:val="28"/>
        </w:rPr>
        <w:t>Вязовский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Щигровск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ого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а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 Курской области на </w:t>
      </w:r>
      <w:r w:rsidR="00CA2C4C">
        <w:rPr>
          <w:rFonts w:ascii="Times New Roman" w:hAnsi="Times New Roman"/>
          <w:color w:val="000000"/>
          <w:sz w:val="28"/>
          <w:szCs w:val="28"/>
        </w:rPr>
        <w:t>202</w:t>
      </w:r>
      <w:r w:rsidR="00DD2246">
        <w:rPr>
          <w:rFonts w:ascii="Times New Roman" w:hAnsi="Times New Roman"/>
          <w:color w:val="000000"/>
          <w:sz w:val="28"/>
          <w:szCs w:val="28"/>
        </w:rPr>
        <w:t>2</w:t>
      </w:r>
      <w:r w:rsidR="00CA2C4C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 w:rsidR="00DD2246">
        <w:rPr>
          <w:rFonts w:ascii="Times New Roman" w:hAnsi="Times New Roman"/>
          <w:color w:val="000000"/>
          <w:sz w:val="28"/>
          <w:szCs w:val="28"/>
        </w:rPr>
        <w:t xml:space="preserve">3 и 2024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год</w:t>
      </w:r>
      <w:r w:rsidR="0052572B" w:rsidRPr="0051675A">
        <w:rPr>
          <w:rFonts w:ascii="Times New Roman" w:hAnsi="Times New Roman"/>
          <w:color w:val="000000"/>
          <w:sz w:val="28"/>
          <w:szCs w:val="28"/>
        </w:rPr>
        <w:t>ов»</w:t>
      </w:r>
      <w:r w:rsidR="0095424F">
        <w:rPr>
          <w:rFonts w:ascii="Times New Roman" w:hAnsi="Times New Roman"/>
          <w:color w:val="000000"/>
          <w:sz w:val="28"/>
          <w:szCs w:val="28"/>
        </w:rPr>
        <w:t xml:space="preserve">, Законы Курской области, нормативно-правовые акты </w:t>
      </w:r>
      <w:r w:rsidR="009B08DC">
        <w:rPr>
          <w:rFonts w:ascii="Times New Roman" w:hAnsi="Times New Roman"/>
          <w:color w:val="000000"/>
          <w:sz w:val="28"/>
          <w:szCs w:val="28"/>
        </w:rPr>
        <w:t>Вязовского</w:t>
      </w:r>
      <w:r w:rsidR="0095424F">
        <w:rPr>
          <w:rFonts w:ascii="Times New Roman" w:hAnsi="Times New Roman"/>
          <w:color w:val="000000"/>
          <w:sz w:val="28"/>
          <w:szCs w:val="28"/>
        </w:rPr>
        <w:t xml:space="preserve"> сельсовета Щигровского района Курской области.</w:t>
      </w:r>
    </w:p>
    <w:p w:rsidR="00B80B44" w:rsidRPr="0051675A" w:rsidRDefault="004008CD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I. Общие подходы к планированию бюджетных ассигнований</w:t>
      </w:r>
      <w:r w:rsidR="00F55184" w:rsidRPr="005167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1675A">
        <w:rPr>
          <w:rFonts w:ascii="Times New Roman" w:hAnsi="Times New Roman"/>
          <w:b/>
          <w:color w:val="000000"/>
          <w:sz w:val="28"/>
          <w:szCs w:val="28"/>
        </w:rPr>
        <w:t xml:space="preserve">бюджета </w:t>
      </w:r>
      <w:r w:rsidR="00B80B44" w:rsidRPr="0051675A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«</w:t>
      </w:r>
      <w:r w:rsidR="009B08DC">
        <w:rPr>
          <w:rFonts w:ascii="Times New Roman" w:hAnsi="Times New Roman"/>
          <w:b/>
          <w:color w:val="000000"/>
          <w:sz w:val="28"/>
          <w:szCs w:val="28"/>
        </w:rPr>
        <w:t>Вязовский</w:t>
      </w:r>
      <w:r w:rsidR="00B80B44" w:rsidRPr="0051675A">
        <w:rPr>
          <w:rFonts w:ascii="Times New Roman" w:hAnsi="Times New Roman"/>
          <w:b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7F1A18">
        <w:rPr>
          <w:rFonts w:ascii="Times New Roman" w:hAnsi="Times New Roman"/>
          <w:b/>
          <w:color w:val="000000"/>
          <w:sz w:val="28"/>
          <w:szCs w:val="28"/>
        </w:rPr>
        <w:t xml:space="preserve">2022 год и плановый период 2023 и 2024 </w:t>
      </w:r>
      <w:r w:rsidR="00B80B44" w:rsidRPr="0051675A">
        <w:rPr>
          <w:rFonts w:ascii="Times New Roman" w:hAnsi="Times New Roman"/>
          <w:b/>
          <w:color w:val="000000"/>
          <w:sz w:val="28"/>
          <w:szCs w:val="28"/>
        </w:rPr>
        <w:t>годы.</w:t>
      </w:r>
    </w:p>
    <w:p w:rsidR="004008CD" w:rsidRPr="0051675A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>Планирование объемов на 20</w:t>
      </w:r>
      <w:r w:rsidR="009325C3">
        <w:rPr>
          <w:rFonts w:ascii="Times New Roman" w:hAnsi="Times New Roman"/>
          <w:color w:val="000000"/>
          <w:sz w:val="28"/>
          <w:szCs w:val="28"/>
        </w:rPr>
        <w:t>2</w:t>
      </w:r>
      <w:r w:rsidR="00DD2246">
        <w:rPr>
          <w:rFonts w:ascii="Times New Roman" w:hAnsi="Times New Roman"/>
          <w:color w:val="000000"/>
          <w:sz w:val="28"/>
          <w:szCs w:val="28"/>
        </w:rPr>
        <w:t>2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и плановый период 20</w:t>
      </w:r>
      <w:r w:rsidR="0095424F">
        <w:rPr>
          <w:rFonts w:ascii="Times New Roman" w:hAnsi="Times New Roman"/>
          <w:color w:val="000000"/>
          <w:sz w:val="28"/>
          <w:szCs w:val="28"/>
        </w:rPr>
        <w:t>2</w:t>
      </w:r>
      <w:r w:rsidR="00DD2246">
        <w:rPr>
          <w:rFonts w:ascii="Times New Roman" w:hAnsi="Times New Roman"/>
          <w:color w:val="000000"/>
          <w:sz w:val="28"/>
          <w:szCs w:val="28"/>
        </w:rPr>
        <w:t>3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-20</w:t>
      </w:r>
      <w:r w:rsidR="0095424F">
        <w:rPr>
          <w:rFonts w:ascii="Times New Roman" w:hAnsi="Times New Roman"/>
          <w:color w:val="000000"/>
          <w:sz w:val="28"/>
          <w:szCs w:val="28"/>
        </w:rPr>
        <w:t>2</w:t>
      </w:r>
      <w:r w:rsidR="00DD2246">
        <w:rPr>
          <w:rFonts w:ascii="Times New Roman" w:hAnsi="Times New Roman"/>
          <w:color w:val="000000"/>
          <w:sz w:val="28"/>
          <w:szCs w:val="28"/>
        </w:rPr>
        <w:t>4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осуществлялось в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рамках муниципальных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программ </w:t>
      </w:r>
      <w:r w:rsidR="009B08DC">
        <w:rPr>
          <w:rFonts w:ascii="Times New Roman" w:hAnsi="Times New Roman"/>
          <w:color w:val="000000"/>
          <w:sz w:val="28"/>
          <w:szCs w:val="28"/>
        </w:rPr>
        <w:t>Вязовского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Щигровского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района Курской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области и непрограммных мероприятий.</w:t>
      </w:r>
    </w:p>
    <w:p w:rsidR="00B80B44" w:rsidRPr="0051675A" w:rsidRDefault="004008CD" w:rsidP="00B80B4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Формирование объема и структуры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расходов бюджета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сельского поселения на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1A18">
        <w:rPr>
          <w:rFonts w:ascii="Times New Roman" w:hAnsi="Times New Roman"/>
          <w:color w:val="000000"/>
          <w:sz w:val="28"/>
          <w:szCs w:val="28"/>
        </w:rPr>
        <w:t xml:space="preserve">2022 год и плановый период 2023 и 2024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годы </w:t>
      </w:r>
      <w:r w:rsidRPr="0051675A">
        <w:rPr>
          <w:rFonts w:ascii="Times New Roman" w:hAnsi="Times New Roman"/>
          <w:color w:val="000000"/>
          <w:sz w:val="28"/>
          <w:szCs w:val="28"/>
        </w:rPr>
        <w:t>осуществлялось исходя из основн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ого подхода - </w:t>
      </w:r>
      <w:r w:rsidRPr="0051675A">
        <w:rPr>
          <w:rFonts w:ascii="Times New Roman" w:hAnsi="Times New Roman"/>
          <w:color w:val="000000"/>
          <w:sz w:val="28"/>
          <w:szCs w:val="28"/>
        </w:rPr>
        <w:t>определение «базовых» объемов бюджетных ассигнований на 20</w:t>
      </w:r>
      <w:r w:rsidR="00D71109">
        <w:rPr>
          <w:rFonts w:ascii="Times New Roman" w:hAnsi="Times New Roman"/>
          <w:color w:val="000000"/>
          <w:sz w:val="28"/>
          <w:szCs w:val="28"/>
        </w:rPr>
        <w:t>20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год на основании бюджетных ассигнований, утвержденных Решением Собрания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депутатов </w:t>
      </w:r>
      <w:r w:rsidR="009B08DC">
        <w:rPr>
          <w:rFonts w:ascii="Times New Roman" w:hAnsi="Times New Roman"/>
          <w:color w:val="000000"/>
          <w:sz w:val="28"/>
          <w:szCs w:val="28"/>
        </w:rPr>
        <w:t>Вязовского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Щигровского района Курской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области от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25C3">
        <w:rPr>
          <w:rFonts w:ascii="Times New Roman" w:hAnsi="Times New Roman"/>
          <w:color w:val="000000"/>
          <w:sz w:val="28"/>
          <w:szCs w:val="28"/>
        </w:rPr>
        <w:t>2</w:t>
      </w:r>
      <w:r w:rsidR="00DD2246">
        <w:rPr>
          <w:rFonts w:ascii="Times New Roman" w:hAnsi="Times New Roman"/>
          <w:color w:val="000000"/>
          <w:sz w:val="28"/>
          <w:szCs w:val="28"/>
        </w:rPr>
        <w:t>1</w:t>
      </w:r>
      <w:r w:rsidR="0095424F">
        <w:rPr>
          <w:rFonts w:ascii="Times New Roman" w:hAnsi="Times New Roman"/>
          <w:color w:val="000000"/>
          <w:sz w:val="28"/>
          <w:szCs w:val="28"/>
        </w:rPr>
        <w:t>.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12</w:t>
      </w:r>
      <w:r w:rsidRPr="0051675A">
        <w:rPr>
          <w:rFonts w:ascii="Times New Roman" w:hAnsi="Times New Roman"/>
          <w:color w:val="000000"/>
          <w:sz w:val="28"/>
          <w:szCs w:val="28"/>
        </w:rPr>
        <w:t>.20</w:t>
      </w:r>
      <w:r w:rsidR="00DD2246">
        <w:rPr>
          <w:rFonts w:ascii="Times New Roman" w:hAnsi="Times New Roman"/>
          <w:color w:val="000000"/>
          <w:sz w:val="28"/>
          <w:szCs w:val="28"/>
        </w:rPr>
        <w:t>20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г № </w:t>
      </w:r>
      <w:r w:rsidR="00B10093">
        <w:rPr>
          <w:rFonts w:ascii="Times New Roman" w:hAnsi="Times New Roman"/>
          <w:color w:val="000000"/>
          <w:sz w:val="28"/>
          <w:szCs w:val="28"/>
        </w:rPr>
        <w:t>1</w:t>
      </w:r>
      <w:r w:rsidR="00DD2246">
        <w:rPr>
          <w:rFonts w:ascii="Times New Roman" w:hAnsi="Times New Roman"/>
          <w:color w:val="000000"/>
          <w:sz w:val="28"/>
          <w:szCs w:val="28"/>
        </w:rPr>
        <w:t>5</w:t>
      </w:r>
      <w:r w:rsidR="0095424F">
        <w:rPr>
          <w:rFonts w:ascii="Times New Roman" w:hAnsi="Times New Roman"/>
          <w:color w:val="000000"/>
          <w:sz w:val="28"/>
          <w:szCs w:val="28"/>
        </w:rPr>
        <w:t>-</w:t>
      </w:r>
      <w:r w:rsidR="00D71109">
        <w:rPr>
          <w:rFonts w:ascii="Times New Roman" w:hAnsi="Times New Roman"/>
          <w:color w:val="000000"/>
          <w:sz w:val="28"/>
          <w:szCs w:val="28"/>
        </w:rPr>
        <w:t>35</w:t>
      </w:r>
      <w:r w:rsidR="0095424F">
        <w:rPr>
          <w:rFonts w:ascii="Times New Roman" w:hAnsi="Times New Roman"/>
          <w:color w:val="000000"/>
          <w:sz w:val="28"/>
          <w:szCs w:val="28"/>
        </w:rPr>
        <w:t>-6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«О бюджете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9B08DC">
        <w:rPr>
          <w:rFonts w:ascii="Times New Roman" w:hAnsi="Times New Roman"/>
          <w:color w:val="000000"/>
          <w:sz w:val="28"/>
          <w:szCs w:val="28"/>
        </w:rPr>
        <w:t>Вязовский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20</w:t>
      </w:r>
      <w:r w:rsidR="00D71109">
        <w:rPr>
          <w:rFonts w:ascii="Times New Roman" w:hAnsi="Times New Roman"/>
          <w:color w:val="000000"/>
          <w:sz w:val="28"/>
          <w:szCs w:val="28"/>
        </w:rPr>
        <w:t>2</w:t>
      </w:r>
      <w:r w:rsidR="00DD2246">
        <w:rPr>
          <w:rFonts w:ascii="Times New Roman" w:hAnsi="Times New Roman"/>
          <w:color w:val="000000"/>
          <w:sz w:val="28"/>
          <w:szCs w:val="28"/>
        </w:rPr>
        <w:t>1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8B30F4">
        <w:rPr>
          <w:rFonts w:ascii="Times New Roman" w:hAnsi="Times New Roman"/>
          <w:color w:val="000000"/>
          <w:sz w:val="28"/>
          <w:szCs w:val="28"/>
        </w:rPr>
        <w:t xml:space="preserve"> и плановый период 20</w:t>
      </w:r>
      <w:r w:rsidR="009325C3">
        <w:rPr>
          <w:rFonts w:ascii="Times New Roman" w:hAnsi="Times New Roman"/>
          <w:color w:val="000000"/>
          <w:sz w:val="28"/>
          <w:szCs w:val="28"/>
        </w:rPr>
        <w:t>2</w:t>
      </w:r>
      <w:r w:rsidR="00DD2246">
        <w:rPr>
          <w:rFonts w:ascii="Times New Roman" w:hAnsi="Times New Roman"/>
          <w:color w:val="000000"/>
          <w:sz w:val="28"/>
          <w:szCs w:val="28"/>
        </w:rPr>
        <w:t>2</w:t>
      </w:r>
      <w:r w:rsidR="008B30F4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95424F">
        <w:rPr>
          <w:rFonts w:ascii="Times New Roman" w:hAnsi="Times New Roman"/>
          <w:color w:val="000000"/>
          <w:sz w:val="28"/>
          <w:szCs w:val="28"/>
        </w:rPr>
        <w:t>2</w:t>
      </w:r>
      <w:r w:rsidR="00DD2246">
        <w:rPr>
          <w:rFonts w:ascii="Times New Roman" w:hAnsi="Times New Roman"/>
          <w:color w:val="000000"/>
          <w:sz w:val="28"/>
          <w:szCs w:val="28"/>
        </w:rPr>
        <w:t>3</w:t>
      </w:r>
      <w:r w:rsidR="008B30F4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="0051675A" w:rsidRPr="0051675A">
        <w:rPr>
          <w:rFonts w:ascii="Times New Roman" w:hAnsi="Times New Roman"/>
          <w:color w:val="000000"/>
          <w:sz w:val="28"/>
          <w:szCs w:val="28"/>
        </w:rPr>
        <w:t>»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.</w:t>
      </w:r>
    </w:p>
    <w:p w:rsidR="0069595A" w:rsidRPr="0051675A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Планирование </w:t>
      </w:r>
      <w:r w:rsidR="00B80B44" w:rsidRPr="0051675A">
        <w:rPr>
          <w:rFonts w:ascii="Times New Roman" w:hAnsi="Times New Roman"/>
          <w:color w:val="000000"/>
          <w:sz w:val="28"/>
          <w:szCs w:val="28"/>
        </w:rPr>
        <w:t>расходов бюджета муниципального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595A" w:rsidRPr="0051675A">
        <w:rPr>
          <w:rFonts w:ascii="Times New Roman" w:hAnsi="Times New Roman"/>
          <w:color w:val="000000"/>
          <w:sz w:val="28"/>
          <w:szCs w:val="28"/>
        </w:rPr>
        <w:t>образования на:</w:t>
      </w:r>
    </w:p>
    <w:p w:rsidR="004008CD" w:rsidRPr="009325C3" w:rsidRDefault="0069595A" w:rsidP="009325C3">
      <w:pPr>
        <w:pStyle w:val="a5"/>
        <w:numPr>
          <w:ilvl w:val="0"/>
          <w:numId w:val="2"/>
        </w:num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оплату труда работников органа местного самоуправления, </w:t>
      </w:r>
      <w:r w:rsidR="007C3439">
        <w:rPr>
          <w:rFonts w:ascii="Times New Roman" w:hAnsi="Times New Roman"/>
          <w:color w:val="000000"/>
          <w:sz w:val="28"/>
          <w:szCs w:val="28"/>
        </w:rPr>
        <w:t>финансируемая за счет средств местного бюджета, осуществляется исходя из утвержденных структур, действующих на 1 января 20</w:t>
      </w:r>
      <w:r w:rsidR="00DD2246">
        <w:rPr>
          <w:rFonts w:ascii="Times New Roman" w:hAnsi="Times New Roman"/>
          <w:color w:val="000000"/>
          <w:sz w:val="28"/>
          <w:szCs w:val="28"/>
        </w:rPr>
        <w:t>21</w:t>
      </w:r>
      <w:r w:rsidR="007C3439">
        <w:rPr>
          <w:rFonts w:ascii="Times New Roman" w:hAnsi="Times New Roman"/>
          <w:color w:val="000000"/>
          <w:sz w:val="28"/>
          <w:szCs w:val="28"/>
        </w:rPr>
        <w:t xml:space="preserve"> года, и нормативных актов </w:t>
      </w:r>
      <w:r w:rsidR="009B08DC">
        <w:rPr>
          <w:rFonts w:ascii="Times New Roman" w:hAnsi="Times New Roman"/>
          <w:color w:val="000000"/>
          <w:sz w:val="28"/>
          <w:szCs w:val="28"/>
        </w:rPr>
        <w:t>Вязовского</w:t>
      </w:r>
      <w:r w:rsidR="007C3439">
        <w:rPr>
          <w:rFonts w:ascii="Times New Roman" w:hAnsi="Times New Roman"/>
          <w:color w:val="000000"/>
          <w:sz w:val="28"/>
          <w:szCs w:val="28"/>
        </w:rPr>
        <w:t xml:space="preserve"> сельсовета, регулирующих оплату труда</w:t>
      </w:r>
      <w:r w:rsidR="009325C3">
        <w:rPr>
          <w:rFonts w:ascii="Times New Roman" w:hAnsi="Times New Roman"/>
          <w:color w:val="000000"/>
          <w:sz w:val="28"/>
          <w:szCs w:val="28"/>
        </w:rPr>
        <w:t>,</w:t>
      </w:r>
      <w:r w:rsidR="009325C3" w:rsidRPr="009325C3">
        <w:rPr>
          <w:rFonts w:ascii="Times New Roman" w:hAnsi="Times New Roman"/>
          <w:color w:val="000000"/>
          <w:sz w:val="28"/>
          <w:szCs w:val="28"/>
        </w:rPr>
        <w:t xml:space="preserve"> а также установленных нормативов формирования расходов на содержание органов местного самоуправления;</w:t>
      </w:r>
    </w:p>
    <w:p w:rsidR="0069595A" w:rsidRPr="0051675A" w:rsidRDefault="00911FF7" w:rsidP="0069595A">
      <w:pPr>
        <w:pStyle w:val="a5"/>
        <w:numPr>
          <w:ilvl w:val="0"/>
          <w:numId w:val="2"/>
        </w:num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>социальных выплат (</w:t>
      </w:r>
      <w:r w:rsidR="0069595A" w:rsidRPr="0051675A">
        <w:rPr>
          <w:rFonts w:ascii="Times New Roman" w:hAnsi="Times New Roman"/>
          <w:color w:val="000000"/>
          <w:sz w:val="28"/>
          <w:szCs w:val="28"/>
        </w:rPr>
        <w:t>доплат, надбавок к пенсиям муниципальных служащих) производилось в соответствии с действующим законодательствами нормативно-правовыми актами муниципального образования исходя из ожидаемой численности получателей, с учетом ее изменения и размеров выплат.</w:t>
      </w:r>
    </w:p>
    <w:p w:rsidR="004008CD" w:rsidRPr="0051675A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При формировании </w:t>
      </w:r>
      <w:r w:rsidR="0069595A" w:rsidRPr="0051675A">
        <w:rPr>
          <w:rFonts w:ascii="Times New Roman" w:hAnsi="Times New Roman"/>
          <w:color w:val="000000"/>
          <w:sz w:val="28"/>
          <w:szCs w:val="28"/>
        </w:rPr>
        <w:t>проекта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r w:rsidR="0069595A" w:rsidRPr="0051675A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9B08DC">
        <w:rPr>
          <w:rFonts w:ascii="Times New Roman" w:hAnsi="Times New Roman"/>
          <w:color w:val="000000"/>
          <w:sz w:val="28"/>
          <w:szCs w:val="28"/>
        </w:rPr>
        <w:t>Вязовский</w:t>
      </w:r>
      <w:r w:rsidR="0069595A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7F1A18">
        <w:rPr>
          <w:rFonts w:ascii="Times New Roman" w:hAnsi="Times New Roman"/>
          <w:color w:val="000000"/>
          <w:sz w:val="28"/>
          <w:szCs w:val="28"/>
        </w:rPr>
        <w:t xml:space="preserve">2022 год и плановый период 2023 и 2024 </w:t>
      </w:r>
      <w:r w:rsidR="0069595A" w:rsidRPr="0051675A">
        <w:rPr>
          <w:rFonts w:ascii="Times New Roman" w:hAnsi="Times New Roman"/>
          <w:color w:val="000000"/>
          <w:sz w:val="28"/>
          <w:szCs w:val="28"/>
        </w:rPr>
        <w:t>годы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применены общие подходы к расчету бюджетных проектировок:</w:t>
      </w:r>
    </w:p>
    <w:p w:rsidR="004008CD" w:rsidRPr="0051675A" w:rsidRDefault="004008CD" w:rsidP="00F55184">
      <w:pPr>
        <w:pStyle w:val="a5"/>
        <w:numPr>
          <w:ilvl w:val="0"/>
          <w:numId w:val="1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 начислениям на оплату труда в соответствии с установленными тарифами страховых взносов в государственные внебюджетные фонды в размере 30,2 %;</w:t>
      </w:r>
    </w:p>
    <w:p w:rsidR="00F55184" w:rsidRPr="0051675A" w:rsidRDefault="00F55184" w:rsidP="00F55184">
      <w:pPr>
        <w:pStyle w:val="a5"/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2246" w:rsidRPr="00DD2246" w:rsidRDefault="004008CD" w:rsidP="00DD2246">
      <w:pPr>
        <w:pStyle w:val="a5"/>
        <w:numPr>
          <w:ilvl w:val="0"/>
          <w:numId w:val="1"/>
        </w:num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бюджетные ассигнования, финансовое обеспечение которых осуществляется за счет средств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федерального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2246">
        <w:rPr>
          <w:rFonts w:ascii="Times New Roman" w:hAnsi="Times New Roman"/>
          <w:color w:val="000000"/>
          <w:sz w:val="28"/>
          <w:szCs w:val="28"/>
        </w:rPr>
        <w:t xml:space="preserve">и областного </w:t>
      </w:r>
      <w:r w:rsidRPr="0051675A">
        <w:rPr>
          <w:rFonts w:ascii="Times New Roman" w:hAnsi="Times New Roman"/>
          <w:color w:val="000000"/>
          <w:sz w:val="28"/>
          <w:szCs w:val="28"/>
        </w:rPr>
        <w:t>б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юджет</w:t>
      </w:r>
      <w:r w:rsidR="00DD2246">
        <w:rPr>
          <w:rFonts w:ascii="Times New Roman" w:hAnsi="Times New Roman"/>
          <w:color w:val="000000"/>
          <w:sz w:val="28"/>
          <w:szCs w:val="28"/>
        </w:rPr>
        <w:t>ов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 xml:space="preserve"> в виде целевых субвенций и субсидий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, предусматриваются в объемах, отраженных в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 xml:space="preserve">проекте Федерального 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закона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 xml:space="preserve">«О федеральном 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бюджете на </w:t>
      </w:r>
      <w:r w:rsidR="007F1A18">
        <w:rPr>
          <w:rFonts w:ascii="Times New Roman" w:hAnsi="Times New Roman"/>
          <w:color w:val="000000"/>
          <w:sz w:val="28"/>
          <w:szCs w:val="28"/>
        </w:rPr>
        <w:t xml:space="preserve">2022 год и плановый период 2023 и 2024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годы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» на момент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формирования бюджета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МО «</w:t>
      </w:r>
      <w:r w:rsidR="009B08DC">
        <w:rPr>
          <w:rFonts w:ascii="Times New Roman" w:hAnsi="Times New Roman"/>
          <w:color w:val="000000"/>
          <w:sz w:val="28"/>
          <w:szCs w:val="28"/>
        </w:rPr>
        <w:t>Вязовский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</w:t>
      </w:r>
      <w:r w:rsidRPr="0051675A">
        <w:rPr>
          <w:rFonts w:ascii="Times New Roman" w:hAnsi="Times New Roman"/>
          <w:color w:val="000000"/>
          <w:sz w:val="28"/>
          <w:szCs w:val="28"/>
        </w:rPr>
        <w:t>;</w:t>
      </w:r>
    </w:p>
    <w:p w:rsidR="00F55184" w:rsidRDefault="00DD2246" w:rsidP="009325C3">
      <w:pPr>
        <w:shd w:val="clear" w:color="auto" w:fill="FFFFFF"/>
        <w:spacing w:line="312" w:lineRule="atLeast"/>
        <w:ind w:left="42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 xml:space="preserve">) планирование бюджетных ассигнований на реализацию положений </w:t>
      </w:r>
      <w:r w:rsidR="00911FF7" w:rsidRPr="0051675A">
        <w:rPr>
          <w:rFonts w:ascii="Times New Roman" w:hAnsi="Times New Roman"/>
          <w:color w:val="000000"/>
          <w:sz w:val="28"/>
          <w:szCs w:val="28"/>
        </w:rPr>
        <w:t>У</w:t>
      </w:r>
      <w:r w:rsidR="004008CD" w:rsidRPr="0051675A">
        <w:rPr>
          <w:rFonts w:ascii="Times New Roman" w:hAnsi="Times New Roman"/>
          <w:color w:val="000000"/>
          <w:sz w:val="28"/>
          <w:szCs w:val="28"/>
        </w:rPr>
        <w:t>казов Президента Российской Федерации от 28 декабря 2012 года №1688 и от 7 мая 2012 года № 597 осуществляется в соответствии со средней заработной платой категории работников, определенных в указах Президента Российской Федерации, к сре</w:t>
      </w:r>
      <w:r w:rsidR="00414BE2">
        <w:rPr>
          <w:rFonts w:ascii="Times New Roman" w:hAnsi="Times New Roman"/>
          <w:color w:val="000000"/>
          <w:sz w:val="28"/>
          <w:szCs w:val="28"/>
        </w:rPr>
        <w:t>дней заработной плате в регионе, но в соот</w:t>
      </w:r>
      <w:r>
        <w:rPr>
          <w:rFonts w:ascii="Times New Roman" w:hAnsi="Times New Roman"/>
          <w:color w:val="000000"/>
          <w:sz w:val="28"/>
          <w:szCs w:val="28"/>
        </w:rPr>
        <w:t>ветствии со штатным расписанием.</w:t>
      </w:r>
    </w:p>
    <w:p w:rsidR="00D93F63" w:rsidRPr="0051675A" w:rsidRDefault="00D93F63" w:rsidP="00F55184">
      <w:pPr>
        <w:shd w:val="clear" w:color="auto" w:fill="FFFFFF"/>
        <w:spacing w:line="312" w:lineRule="atLeast"/>
        <w:ind w:left="426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815827" w:rsidRPr="0051675A" w:rsidRDefault="004008CD" w:rsidP="00F55184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 xml:space="preserve">II. Отдельные особенности планирования бюджетных ассигнований бюджета </w:t>
      </w:r>
      <w:r w:rsidR="00815827" w:rsidRPr="0051675A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«</w:t>
      </w:r>
      <w:r w:rsidR="009B08DC">
        <w:rPr>
          <w:rFonts w:ascii="Times New Roman" w:hAnsi="Times New Roman"/>
          <w:b/>
          <w:color w:val="000000"/>
          <w:sz w:val="28"/>
          <w:szCs w:val="28"/>
        </w:rPr>
        <w:t>Вязовский</w:t>
      </w:r>
      <w:r w:rsidR="00815827" w:rsidRPr="0051675A">
        <w:rPr>
          <w:rFonts w:ascii="Times New Roman" w:hAnsi="Times New Roman"/>
          <w:b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7F1A18">
        <w:rPr>
          <w:rFonts w:ascii="Times New Roman" w:hAnsi="Times New Roman"/>
          <w:b/>
          <w:color w:val="000000"/>
          <w:sz w:val="28"/>
          <w:szCs w:val="28"/>
        </w:rPr>
        <w:t xml:space="preserve">2022 год и плановый период 2023 и 2024 </w:t>
      </w:r>
      <w:r w:rsidR="00815827" w:rsidRPr="0051675A">
        <w:rPr>
          <w:rFonts w:ascii="Times New Roman" w:hAnsi="Times New Roman"/>
          <w:b/>
          <w:color w:val="000000"/>
          <w:sz w:val="28"/>
          <w:szCs w:val="28"/>
        </w:rPr>
        <w:t>годы.</w:t>
      </w:r>
    </w:p>
    <w:p w:rsidR="004008CD" w:rsidRPr="0051675A" w:rsidRDefault="004008CD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Раздел 0100 «Общегосударственные вопросы»</w:t>
      </w:r>
    </w:p>
    <w:p w:rsidR="00815827" w:rsidRPr="0051675A" w:rsidRDefault="00815827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Подраздел 0102 «Функционирование высшего должностного лица субъекта Российской Федерации и муниципального образования»</w:t>
      </w:r>
    </w:p>
    <w:p w:rsidR="00815827" w:rsidRDefault="00815827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>По данному подразделу планируются расходы на содержание Главы муниципального образования «</w:t>
      </w:r>
      <w:r w:rsidR="009B08DC">
        <w:rPr>
          <w:rFonts w:ascii="Times New Roman" w:hAnsi="Times New Roman"/>
          <w:color w:val="000000"/>
          <w:sz w:val="28"/>
          <w:szCs w:val="28"/>
        </w:rPr>
        <w:t>Вязовский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сельсовет» Щиг</w:t>
      </w:r>
      <w:r w:rsidR="00E3443A">
        <w:rPr>
          <w:rFonts w:ascii="Times New Roman" w:hAnsi="Times New Roman"/>
          <w:color w:val="000000"/>
          <w:sz w:val="28"/>
          <w:szCs w:val="28"/>
        </w:rPr>
        <w:t>ровского района Курской области:</w:t>
      </w:r>
    </w:p>
    <w:p w:rsidR="00E3443A" w:rsidRDefault="00E3443A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9325C3">
        <w:rPr>
          <w:rFonts w:ascii="Times New Roman" w:hAnsi="Times New Roman"/>
          <w:color w:val="000000"/>
          <w:sz w:val="28"/>
          <w:szCs w:val="28"/>
        </w:rPr>
        <w:t>2</w:t>
      </w:r>
      <w:r w:rsidR="00DD2246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DD2246">
        <w:rPr>
          <w:rFonts w:ascii="Times New Roman" w:hAnsi="Times New Roman"/>
          <w:color w:val="000000"/>
          <w:sz w:val="28"/>
          <w:szCs w:val="28"/>
        </w:rPr>
        <w:t>302,3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Default="00E3443A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CE74B0">
        <w:rPr>
          <w:rFonts w:ascii="Times New Roman" w:hAnsi="Times New Roman"/>
          <w:color w:val="000000"/>
          <w:sz w:val="28"/>
          <w:szCs w:val="28"/>
        </w:rPr>
        <w:t>2</w:t>
      </w:r>
      <w:r w:rsidR="00DD224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DD2246">
        <w:rPr>
          <w:rFonts w:ascii="Times New Roman" w:hAnsi="Times New Roman"/>
          <w:color w:val="000000"/>
          <w:sz w:val="28"/>
          <w:szCs w:val="28"/>
        </w:rPr>
        <w:t>62,9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Default="00E3443A" w:rsidP="0081582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</w:t>
      </w:r>
      <w:r w:rsidR="00DD2246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DD2246">
        <w:rPr>
          <w:rFonts w:ascii="Times New Roman" w:hAnsi="Times New Roman"/>
          <w:color w:val="000000"/>
          <w:sz w:val="28"/>
          <w:szCs w:val="28"/>
        </w:rPr>
        <w:t>1</w:t>
      </w:r>
      <w:r w:rsidR="005B7D6B">
        <w:rPr>
          <w:rFonts w:ascii="Times New Roman" w:hAnsi="Times New Roman"/>
          <w:color w:val="000000"/>
          <w:sz w:val="28"/>
          <w:szCs w:val="28"/>
        </w:rPr>
        <w:t>94</w:t>
      </w:r>
      <w:r w:rsidR="00DD2246">
        <w:rPr>
          <w:rFonts w:ascii="Times New Roman" w:hAnsi="Times New Roman"/>
          <w:color w:val="000000"/>
          <w:sz w:val="28"/>
          <w:szCs w:val="28"/>
        </w:rPr>
        <w:t>,1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 </w:t>
      </w:r>
    </w:p>
    <w:p w:rsidR="00815827" w:rsidRPr="0051675A" w:rsidRDefault="00815827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 xml:space="preserve">Подраздел 0104 «Функционирование Правительства Российской Федерации, высших исполнительных органов </w:t>
      </w:r>
      <w:r w:rsidR="00197B1D">
        <w:rPr>
          <w:rFonts w:ascii="Times New Roman" w:hAnsi="Times New Roman"/>
          <w:b/>
          <w:color w:val="000000"/>
          <w:sz w:val="28"/>
          <w:szCs w:val="28"/>
        </w:rPr>
        <w:t xml:space="preserve">государственной </w:t>
      </w:r>
      <w:r w:rsidRPr="0051675A">
        <w:rPr>
          <w:rFonts w:ascii="Times New Roman" w:hAnsi="Times New Roman"/>
          <w:b/>
          <w:color w:val="000000"/>
          <w:sz w:val="28"/>
          <w:szCs w:val="28"/>
        </w:rPr>
        <w:t>власти субъектов Российской Федерации»</w:t>
      </w:r>
    </w:p>
    <w:p w:rsidR="00815827" w:rsidRDefault="00815827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 xml:space="preserve">По данному подразделу планируются расходы на содержание Администрации </w:t>
      </w:r>
      <w:r w:rsidR="009B08DC">
        <w:rPr>
          <w:rFonts w:ascii="Times New Roman" w:hAnsi="Times New Roman"/>
          <w:color w:val="000000"/>
          <w:sz w:val="28"/>
          <w:szCs w:val="28"/>
        </w:rPr>
        <w:t>Вязовского</w:t>
      </w:r>
      <w:r w:rsidRPr="0051675A">
        <w:rPr>
          <w:rFonts w:ascii="Times New Roman" w:hAnsi="Times New Roman"/>
          <w:color w:val="000000"/>
          <w:sz w:val="28"/>
          <w:szCs w:val="28"/>
        </w:rPr>
        <w:t xml:space="preserve"> сельсовета Щиг</w:t>
      </w:r>
      <w:r w:rsidR="00E3443A">
        <w:rPr>
          <w:rFonts w:ascii="Times New Roman" w:hAnsi="Times New Roman"/>
          <w:color w:val="000000"/>
          <w:sz w:val="28"/>
          <w:szCs w:val="28"/>
        </w:rPr>
        <w:t>ровского района Курской области:</w:t>
      </w:r>
    </w:p>
    <w:p w:rsidR="00E3443A" w:rsidRDefault="00E3443A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9325C3">
        <w:rPr>
          <w:rFonts w:ascii="Times New Roman" w:hAnsi="Times New Roman"/>
          <w:color w:val="000000"/>
          <w:sz w:val="28"/>
          <w:szCs w:val="28"/>
        </w:rPr>
        <w:t>2</w:t>
      </w:r>
      <w:r w:rsidR="00DD2246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DD2246">
        <w:rPr>
          <w:rFonts w:ascii="Times New Roman" w:hAnsi="Times New Roman"/>
          <w:color w:val="000000"/>
          <w:sz w:val="28"/>
          <w:szCs w:val="28"/>
        </w:rPr>
        <w:t>372,0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Default="00E3443A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CE74B0">
        <w:rPr>
          <w:rFonts w:ascii="Times New Roman" w:hAnsi="Times New Roman"/>
          <w:color w:val="000000"/>
          <w:sz w:val="28"/>
          <w:szCs w:val="28"/>
        </w:rPr>
        <w:t>2</w:t>
      </w:r>
      <w:r w:rsidR="00DD2246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DD2246">
        <w:rPr>
          <w:rFonts w:ascii="Times New Roman" w:hAnsi="Times New Roman"/>
          <w:color w:val="000000"/>
          <w:sz w:val="28"/>
          <w:szCs w:val="28"/>
        </w:rPr>
        <w:t>61,7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E3443A" w:rsidRDefault="00E3443A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На 202</w:t>
      </w:r>
      <w:r w:rsidR="00DD2246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DD2246">
        <w:rPr>
          <w:rFonts w:ascii="Times New Roman" w:hAnsi="Times New Roman"/>
          <w:color w:val="000000"/>
          <w:sz w:val="28"/>
          <w:szCs w:val="28"/>
        </w:rPr>
        <w:t>275,2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</w:t>
      </w:r>
    </w:p>
    <w:p w:rsidR="009325C3" w:rsidRPr="009325C3" w:rsidRDefault="009325C3" w:rsidP="009325C3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9325C3">
        <w:rPr>
          <w:rFonts w:ascii="Times New Roman" w:hAnsi="Times New Roman"/>
          <w:b/>
          <w:color w:val="000000"/>
          <w:sz w:val="28"/>
          <w:szCs w:val="28"/>
        </w:rPr>
        <w:t>Подраздел 0106 «Обеспечение деятельности финансовых, налоговых, таможенных органов и органов финансового (финансово-бюджетного) надзора</w:t>
      </w:r>
    </w:p>
    <w:p w:rsidR="009325C3" w:rsidRPr="009325C3" w:rsidRDefault="009325C3" w:rsidP="009325C3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325C3">
        <w:rPr>
          <w:rFonts w:ascii="Times New Roman" w:hAnsi="Times New Roman"/>
          <w:color w:val="000000"/>
          <w:sz w:val="28"/>
          <w:szCs w:val="28"/>
        </w:rPr>
        <w:t>По данному подразделу планируются расходы на осуществление переданных полномочий в сфере внешнего муниципального финансового контроля</w:t>
      </w:r>
    </w:p>
    <w:p w:rsidR="009325C3" w:rsidRPr="009325C3" w:rsidRDefault="009325C3" w:rsidP="009325C3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325C3">
        <w:rPr>
          <w:rFonts w:ascii="Times New Roman" w:hAnsi="Times New Roman"/>
          <w:color w:val="000000"/>
          <w:sz w:val="28"/>
          <w:szCs w:val="28"/>
        </w:rPr>
        <w:t>На 202</w:t>
      </w:r>
      <w:r w:rsidR="00DD2246">
        <w:rPr>
          <w:rFonts w:ascii="Times New Roman" w:hAnsi="Times New Roman"/>
          <w:color w:val="000000"/>
          <w:sz w:val="28"/>
          <w:szCs w:val="28"/>
        </w:rPr>
        <w:t>2</w:t>
      </w:r>
      <w:r w:rsidR="008139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25C3">
        <w:rPr>
          <w:rFonts w:ascii="Times New Roman" w:hAnsi="Times New Roman"/>
          <w:color w:val="000000"/>
          <w:sz w:val="28"/>
          <w:szCs w:val="28"/>
        </w:rPr>
        <w:t xml:space="preserve">год – </w:t>
      </w:r>
      <w:r>
        <w:rPr>
          <w:rFonts w:ascii="Times New Roman" w:hAnsi="Times New Roman"/>
          <w:color w:val="000000"/>
          <w:sz w:val="28"/>
          <w:szCs w:val="28"/>
        </w:rPr>
        <w:t>11,</w:t>
      </w:r>
      <w:r w:rsidR="00DD2246">
        <w:rPr>
          <w:rFonts w:ascii="Times New Roman" w:hAnsi="Times New Roman"/>
          <w:color w:val="000000"/>
          <w:sz w:val="28"/>
          <w:szCs w:val="28"/>
        </w:rPr>
        <w:t>4</w:t>
      </w:r>
      <w:r w:rsidRPr="009325C3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9325C3" w:rsidRDefault="009325C3" w:rsidP="009325C3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325C3">
        <w:rPr>
          <w:rFonts w:ascii="Times New Roman" w:hAnsi="Times New Roman"/>
          <w:color w:val="000000"/>
          <w:sz w:val="28"/>
          <w:szCs w:val="28"/>
        </w:rPr>
        <w:t>На 202</w:t>
      </w:r>
      <w:r w:rsidR="0034496C">
        <w:rPr>
          <w:rFonts w:ascii="Times New Roman" w:hAnsi="Times New Roman"/>
          <w:color w:val="000000"/>
          <w:sz w:val="28"/>
          <w:szCs w:val="28"/>
        </w:rPr>
        <w:t>3</w:t>
      </w:r>
      <w:r w:rsidRPr="009325C3">
        <w:rPr>
          <w:rFonts w:ascii="Times New Roman" w:hAnsi="Times New Roman"/>
          <w:color w:val="000000"/>
          <w:sz w:val="28"/>
          <w:szCs w:val="28"/>
        </w:rPr>
        <w:t>-202</w:t>
      </w:r>
      <w:r w:rsidR="0034496C">
        <w:rPr>
          <w:rFonts w:ascii="Times New Roman" w:hAnsi="Times New Roman"/>
          <w:color w:val="000000"/>
          <w:sz w:val="28"/>
          <w:szCs w:val="28"/>
        </w:rPr>
        <w:t>4</w:t>
      </w:r>
      <w:r w:rsidRPr="009325C3">
        <w:rPr>
          <w:rFonts w:ascii="Times New Roman" w:hAnsi="Times New Roman"/>
          <w:color w:val="000000"/>
          <w:sz w:val="28"/>
          <w:szCs w:val="28"/>
        </w:rPr>
        <w:t xml:space="preserve"> годы расходы не планируются.</w:t>
      </w:r>
    </w:p>
    <w:p w:rsidR="0034496C" w:rsidRPr="0034496C" w:rsidRDefault="0034496C" w:rsidP="0034496C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4496C">
        <w:rPr>
          <w:rFonts w:ascii="Times New Roman" w:hAnsi="Times New Roman"/>
          <w:b/>
          <w:color w:val="000000"/>
          <w:sz w:val="28"/>
          <w:szCs w:val="28"/>
        </w:rPr>
        <w:t>Подраздел 0111 «Резервные фонды»</w:t>
      </w:r>
    </w:p>
    <w:p w:rsidR="0034496C" w:rsidRPr="0034496C" w:rsidRDefault="0034496C" w:rsidP="0034496C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4496C">
        <w:rPr>
          <w:rFonts w:ascii="Times New Roman" w:hAnsi="Times New Roman"/>
          <w:color w:val="000000"/>
          <w:sz w:val="28"/>
          <w:szCs w:val="28"/>
        </w:rPr>
        <w:t>По данному подразделу планируются расходы на резервный фонд администрации</w:t>
      </w:r>
    </w:p>
    <w:p w:rsidR="0034496C" w:rsidRPr="0034496C" w:rsidRDefault="0034496C" w:rsidP="0034496C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4496C">
        <w:rPr>
          <w:rFonts w:ascii="Times New Roman" w:hAnsi="Times New Roman"/>
          <w:color w:val="000000"/>
          <w:sz w:val="28"/>
          <w:szCs w:val="28"/>
        </w:rPr>
        <w:t xml:space="preserve">На 2022 год –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34496C">
        <w:rPr>
          <w:rFonts w:ascii="Times New Roman" w:hAnsi="Times New Roman"/>
          <w:color w:val="000000"/>
          <w:sz w:val="28"/>
          <w:szCs w:val="28"/>
        </w:rPr>
        <w:t>,0 тыс. руб.;</w:t>
      </w:r>
    </w:p>
    <w:p w:rsidR="0034496C" w:rsidRPr="0034496C" w:rsidRDefault="0034496C" w:rsidP="0034496C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4496C">
        <w:rPr>
          <w:rFonts w:ascii="Times New Roman" w:hAnsi="Times New Roman"/>
          <w:color w:val="000000"/>
          <w:sz w:val="28"/>
          <w:szCs w:val="28"/>
        </w:rPr>
        <w:t xml:space="preserve">На 2023 – 2024 годы расходы не планируются. </w:t>
      </w:r>
    </w:p>
    <w:p w:rsidR="0034496C" w:rsidRPr="009325C3" w:rsidRDefault="0034496C" w:rsidP="009325C3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008CD" w:rsidRPr="0051675A" w:rsidRDefault="00815827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51675A">
        <w:rPr>
          <w:rFonts w:ascii="Times New Roman" w:hAnsi="Times New Roman"/>
          <w:b/>
          <w:color w:val="000000"/>
          <w:sz w:val="28"/>
          <w:szCs w:val="28"/>
        </w:rPr>
        <w:t>Подраздел</w:t>
      </w:r>
      <w:r w:rsidR="004008CD" w:rsidRPr="0051675A">
        <w:rPr>
          <w:rFonts w:ascii="Times New Roman" w:hAnsi="Times New Roman"/>
          <w:b/>
          <w:color w:val="000000"/>
          <w:sz w:val="28"/>
          <w:szCs w:val="28"/>
        </w:rPr>
        <w:t xml:space="preserve"> 0113 «Другие общегосударственные вопросы»</w:t>
      </w:r>
    </w:p>
    <w:p w:rsidR="004008CD" w:rsidRPr="0051675A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1675A">
        <w:rPr>
          <w:rFonts w:ascii="Times New Roman" w:hAnsi="Times New Roman"/>
          <w:color w:val="000000"/>
          <w:sz w:val="28"/>
          <w:szCs w:val="28"/>
        </w:rPr>
        <w:t>По данному подразделу предусмотрены расходы:</w:t>
      </w:r>
    </w:p>
    <w:p w:rsidR="00374A90" w:rsidRPr="00374A90" w:rsidRDefault="00815827" w:rsidP="00374A90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34390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F32FA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5A2F3D" w:rsidRPr="009F32FA">
        <w:rPr>
          <w:rFonts w:ascii="Times New Roman" w:hAnsi="Times New Roman"/>
          <w:color w:val="000000"/>
          <w:sz w:val="28"/>
          <w:szCs w:val="28"/>
        </w:rPr>
        <w:t>подпрограмму «Р</w:t>
      </w:r>
      <w:r w:rsidRPr="009F32FA">
        <w:rPr>
          <w:rFonts w:ascii="Times New Roman" w:hAnsi="Times New Roman"/>
          <w:color w:val="000000"/>
          <w:sz w:val="28"/>
          <w:szCs w:val="28"/>
        </w:rPr>
        <w:t>еализаци</w:t>
      </w:r>
      <w:r w:rsidR="005A2F3D" w:rsidRPr="009F32FA">
        <w:rPr>
          <w:rFonts w:ascii="Times New Roman" w:hAnsi="Times New Roman"/>
          <w:color w:val="000000"/>
          <w:sz w:val="28"/>
          <w:szCs w:val="28"/>
        </w:rPr>
        <w:t>я мероприятий, направленных на развитие муниципальной службы»</w:t>
      </w:r>
      <w:r w:rsidRPr="009F32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58EA" w:rsidRPr="009F32FA">
        <w:rPr>
          <w:rFonts w:ascii="Times New Roman" w:hAnsi="Times New Roman"/>
          <w:color w:val="000000"/>
          <w:sz w:val="28"/>
          <w:szCs w:val="28"/>
        </w:rPr>
        <w:t>муниципальной программы «Развитие муниципальной службы в муниципальном образовании «</w:t>
      </w:r>
      <w:r w:rsidR="009B08DC" w:rsidRPr="009F32FA">
        <w:rPr>
          <w:rFonts w:ascii="Times New Roman" w:hAnsi="Times New Roman"/>
          <w:color w:val="000000"/>
          <w:sz w:val="28"/>
          <w:szCs w:val="28"/>
        </w:rPr>
        <w:t>Вязовский</w:t>
      </w:r>
      <w:r w:rsidR="001258EA" w:rsidRPr="009F32FA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</w:t>
      </w:r>
      <w:r w:rsidR="001258EA" w:rsidRPr="00374A90">
        <w:rPr>
          <w:rFonts w:ascii="Times New Roman" w:hAnsi="Times New Roman"/>
          <w:color w:val="000000"/>
          <w:sz w:val="28"/>
          <w:szCs w:val="28"/>
        </w:rPr>
        <w:t xml:space="preserve">района Курской области на </w:t>
      </w:r>
      <w:r w:rsidR="00087AAD" w:rsidRPr="00374A90">
        <w:rPr>
          <w:rFonts w:ascii="Times New Roman" w:hAnsi="Times New Roman"/>
          <w:color w:val="000000"/>
          <w:sz w:val="28"/>
          <w:szCs w:val="28"/>
        </w:rPr>
        <w:t>2021-2023</w:t>
      </w:r>
      <w:r w:rsidR="001258EA" w:rsidRPr="00374A90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374A90" w:rsidRPr="00374A90">
        <w:rPr>
          <w:rFonts w:ascii="Times New Roman" w:hAnsi="Times New Roman"/>
          <w:color w:val="000000"/>
          <w:sz w:val="28"/>
          <w:szCs w:val="28"/>
        </w:rPr>
        <w:t>,</w:t>
      </w:r>
      <w:r w:rsidR="00087AAD" w:rsidRPr="0034496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74A90" w:rsidRPr="00374A90">
        <w:rPr>
          <w:rFonts w:ascii="Times New Roman" w:hAnsi="Times New Roman"/>
          <w:b/>
          <w:color w:val="000000"/>
          <w:sz w:val="28"/>
          <w:szCs w:val="28"/>
        </w:rPr>
        <w:t>в паспорте представленной программы сумм</w:t>
      </w:r>
      <w:r w:rsidR="00374A90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374A90" w:rsidRPr="00374A90">
        <w:rPr>
          <w:rFonts w:ascii="Times New Roman" w:hAnsi="Times New Roman"/>
          <w:b/>
          <w:color w:val="000000"/>
          <w:sz w:val="28"/>
          <w:szCs w:val="28"/>
        </w:rPr>
        <w:t xml:space="preserve"> на 2022</w:t>
      </w:r>
      <w:r w:rsidR="00374A90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 w:rsidR="00374A90" w:rsidRPr="00374A90">
        <w:rPr>
          <w:rFonts w:ascii="Times New Roman" w:hAnsi="Times New Roman"/>
          <w:b/>
          <w:color w:val="000000"/>
          <w:sz w:val="28"/>
          <w:szCs w:val="28"/>
        </w:rPr>
        <w:t xml:space="preserve"> не соответству</w:t>
      </w:r>
      <w:r w:rsidR="00374A90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374A90" w:rsidRPr="00374A90">
        <w:rPr>
          <w:rFonts w:ascii="Times New Roman" w:hAnsi="Times New Roman"/>
          <w:b/>
          <w:color w:val="000000"/>
          <w:sz w:val="28"/>
          <w:szCs w:val="28"/>
        </w:rPr>
        <w:t>т сумм</w:t>
      </w:r>
      <w:r w:rsidR="00374A90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374A90" w:rsidRPr="00374A90">
        <w:rPr>
          <w:rFonts w:ascii="Times New Roman" w:hAnsi="Times New Roman"/>
          <w:b/>
          <w:color w:val="000000"/>
          <w:sz w:val="28"/>
          <w:szCs w:val="28"/>
        </w:rPr>
        <w:t>, запланированн</w:t>
      </w:r>
      <w:r w:rsidR="00374A90">
        <w:rPr>
          <w:rFonts w:ascii="Times New Roman" w:hAnsi="Times New Roman"/>
          <w:b/>
          <w:color w:val="000000"/>
          <w:sz w:val="28"/>
          <w:szCs w:val="28"/>
        </w:rPr>
        <w:t>ой</w:t>
      </w:r>
      <w:r w:rsidR="00374A90" w:rsidRPr="00374A90">
        <w:rPr>
          <w:rFonts w:ascii="Times New Roman" w:hAnsi="Times New Roman"/>
          <w:b/>
          <w:color w:val="000000"/>
          <w:sz w:val="28"/>
          <w:szCs w:val="28"/>
        </w:rPr>
        <w:t xml:space="preserve"> в проекте бюджета, изменения в программу не представлены </w:t>
      </w:r>
    </w:p>
    <w:p w:rsidR="00E3443A" w:rsidRPr="00374A90" w:rsidRDefault="00815827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74A90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400D05" w:rsidRPr="00374A90">
        <w:rPr>
          <w:rFonts w:ascii="Times New Roman" w:hAnsi="Times New Roman"/>
          <w:color w:val="000000"/>
          <w:sz w:val="28"/>
          <w:szCs w:val="28"/>
        </w:rPr>
        <w:t>20</w:t>
      </w:r>
      <w:r w:rsidR="00CE74B0" w:rsidRPr="00374A90">
        <w:rPr>
          <w:rFonts w:ascii="Times New Roman" w:hAnsi="Times New Roman"/>
          <w:color w:val="000000"/>
          <w:sz w:val="28"/>
          <w:szCs w:val="28"/>
        </w:rPr>
        <w:t>2</w:t>
      </w:r>
      <w:r w:rsidR="0034496C" w:rsidRPr="00374A90">
        <w:rPr>
          <w:rFonts w:ascii="Times New Roman" w:hAnsi="Times New Roman"/>
          <w:color w:val="000000"/>
          <w:sz w:val="28"/>
          <w:szCs w:val="28"/>
        </w:rPr>
        <w:t>2</w:t>
      </w:r>
      <w:r w:rsidR="00400D05" w:rsidRPr="00374A90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374A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443A" w:rsidRPr="00374A90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9325C3" w:rsidRPr="00374A90">
        <w:rPr>
          <w:rFonts w:ascii="Times New Roman" w:hAnsi="Times New Roman"/>
          <w:color w:val="000000"/>
          <w:sz w:val="28"/>
          <w:szCs w:val="28"/>
        </w:rPr>
        <w:t>3,3</w:t>
      </w:r>
      <w:r w:rsidR="00E3443A" w:rsidRPr="00374A90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815827" w:rsidRPr="00374A90" w:rsidRDefault="009325C3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74A90">
        <w:rPr>
          <w:rFonts w:ascii="Times New Roman" w:hAnsi="Times New Roman"/>
          <w:color w:val="000000"/>
          <w:sz w:val="28"/>
          <w:szCs w:val="28"/>
        </w:rPr>
        <w:t>на 202</w:t>
      </w:r>
      <w:r w:rsidR="0034496C" w:rsidRPr="00374A90">
        <w:rPr>
          <w:rFonts w:ascii="Times New Roman" w:hAnsi="Times New Roman"/>
          <w:color w:val="000000"/>
          <w:sz w:val="28"/>
          <w:szCs w:val="28"/>
        </w:rPr>
        <w:t>3</w:t>
      </w:r>
      <w:r w:rsidRPr="00374A90">
        <w:rPr>
          <w:rFonts w:ascii="Times New Roman" w:hAnsi="Times New Roman"/>
          <w:color w:val="000000"/>
          <w:sz w:val="28"/>
          <w:szCs w:val="28"/>
        </w:rPr>
        <w:t>-202</w:t>
      </w:r>
      <w:r w:rsidR="0034496C" w:rsidRPr="00374A90">
        <w:rPr>
          <w:rFonts w:ascii="Times New Roman" w:hAnsi="Times New Roman"/>
          <w:color w:val="000000"/>
          <w:sz w:val="28"/>
          <w:szCs w:val="28"/>
        </w:rPr>
        <w:t>4</w:t>
      </w:r>
      <w:r w:rsidRPr="00374A90">
        <w:rPr>
          <w:rFonts w:ascii="Times New Roman" w:hAnsi="Times New Roman"/>
          <w:color w:val="000000"/>
          <w:sz w:val="28"/>
          <w:szCs w:val="28"/>
        </w:rPr>
        <w:t xml:space="preserve"> годы расходы не планируются</w:t>
      </w:r>
      <w:r w:rsidR="00815827" w:rsidRPr="00374A90">
        <w:rPr>
          <w:rFonts w:ascii="Times New Roman" w:hAnsi="Times New Roman"/>
          <w:color w:val="000000"/>
          <w:sz w:val="28"/>
          <w:szCs w:val="28"/>
        </w:rPr>
        <w:t>;</w:t>
      </w:r>
    </w:p>
    <w:p w:rsidR="00E3443A" w:rsidRPr="00E318B6" w:rsidRDefault="002D2951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318B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D2D0B" w:rsidRPr="00E318B6">
        <w:rPr>
          <w:rFonts w:ascii="Times New Roman" w:hAnsi="Times New Roman"/>
          <w:color w:val="000000"/>
          <w:sz w:val="28"/>
          <w:szCs w:val="28"/>
        </w:rPr>
        <w:t>выполнение других обязательств органа местного самоуправления</w:t>
      </w:r>
      <w:r w:rsidRPr="00E318B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3443A" w:rsidRPr="00E318B6" w:rsidRDefault="002D2951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318B6">
        <w:rPr>
          <w:rFonts w:ascii="Times New Roman" w:hAnsi="Times New Roman"/>
          <w:color w:val="000000"/>
          <w:sz w:val="28"/>
          <w:szCs w:val="28"/>
        </w:rPr>
        <w:t>на 20</w:t>
      </w:r>
      <w:r w:rsidR="009325C3" w:rsidRPr="00E318B6">
        <w:rPr>
          <w:rFonts w:ascii="Times New Roman" w:hAnsi="Times New Roman"/>
          <w:color w:val="000000"/>
          <w:sz w:val="28"/>
          <w:szCs w:val="28"/>
        </w:rPr>
        <w:t>2</w:t>
      </w:r>
      <w:r w:rsidR="0034496C">
        <w:rPr>
          <w:rFonts w:ascii="Times New Roman" w:hAnsi="Times New Roman"/>
          <w:color w:val="000000"/>
          <w:sz w:val="28"/>
          <w:szCs w:val="28"/>
        </w:rPr>
        <w:t>2</w:t>
      </w:r>
      <w:r w:rsidRPr="00E318B6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E318B6" w:rsidRPr="00E318B6">
        <w:rPr>
          <w:rFonts w:ascii="Times New Roman" w:hAnsi="Times New Roman"/>
          <w:color w:val="000000"/>
          <w:sz w:val="28"/>
          <w:szCs w:val="28"/>
        </w:rPr>
        <w:t>0</w:t>
      </w:r>
      <w:r w:rsidR="001D2D0B" w:rsidRPr="00E318B6">
        <w:rPr>
          <w:rFonts w:ascii="Times New Roman" w:hAnsi="Times New Roman"/>
          <w:color w:val="000000"/>
          <w:sz w:val="28"/>
          <w:szCs w:val="28"/>
        </w:rPr>
        <w:t>,5</w:t>
      </w:r>
      <w:r w:rsidRPr="00E318B6">
        <w:rPr>
          <w:rFonts w:ascii="Times New Roman" w:hAnsi="Times New Roman"/>
          <w:color w:val="000000"/>
          <w:sz w:val="28"/>
          <w:szCs w:val="28"/>
        </w:rPr>
        <w:t xml:space="preserve"> тыс. ру</w:t>
      </w:r>
      <w:r w:rsidR="009D3954" w:rsidRPr="00E318B6">
        <w:rPr>
          <w:rFonts w:ascii="Times New Roman" w:hAnsi="Times New Roman"/>
          <w:color w:val="000000"/>
          <w:sz w:val="28"/>
          <w:szCs w:val="28"/>
        </w:rPr>
        <w:t xml:space="preserve">б., </w:t>
      </w:r>
    </w:p>
    <w:p w:rsidR="00E318B6" w:rsidRPr="00E318B6" w:rsidRDefault="009D3954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318B6">
        <w:rPr>
          <w:rFonts w:ascii="Times New Roman" w:hAnsi="Times New Roman"/>
          <w:color w:val="000000"/>
          <w:sz w:val="28"/>
          <w:szCs w:val="28"/>
        </w:rPr>
        <w:t>на 20</w:t>
      </w:r>
      <w:r w:rsidR="00CE74B0" w:rsidRPr="00E318B6">
        <w:rPr>
          <w:rFonts w:ascii="Times New Roman" w:hAnsi="Times New Roman"/>
          <w:color w:val="000000"/>
          <w:sz w:val="28"/>
          <w:szCs w:val="28"/>
        </w:rPr>
        <w:t>2</w:t>
      </w:r>
      <w:r w:rsidR="0034496C">
        <w:rPr>
          <w:rFonts w:ascii="Times New Roman" w:hAnsi="Times New Roman"/>
          <w:color w:val="000000"/>
          <w:sz w:val="28"/>
          <w:szCs w:val="28"/>
        </w:rPr>
        <w:t>3</w:t>
      </w:r>
      <w:r w:rsidR="00E318B6" w:rsidRPr="00E318B6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E3443A" w:rsidRPr="00E318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25DE" w:rsidRPr="00E318B6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E318B6" w:rsidRPr="00E318B6">
        <w:rPr>
          <w:rFonts w:ascii="Times New Roman" w:hAnsi="Times New Roman"/>
          <w:color w:val="000000"/>
          <w:sz w:val="28"/>
          <w:szCs w:val="28"/>
        </w:rPr>
        <w:t>0,5 тыс. руб.,</w:t>
      </w:r>
    </w:p>
    <w:p w:rsidR="002D2951" w:rsidRPr="00E318B6" w:rsidRDefault="00E318B6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318B6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BD25DE" w:rsidRPr="00E318B6">
        <w:rPr>
          <w:rFonts w:ascii="Times New Roman" w:hAnsi="Times New Roman"/>
          <w:color w:val="000000"/>
          <w:sz w:val="28"/>
          <w:szCs w:val="28"/>
        </w:rPr>
        <w:t>202</w:t>
      </w:r>
      <w:r w:rsidR="0034496C">
        <w:rPr>
          <w:rFonts w:ascii="Times New Roman" w:hAnsi="Times New Roman"/>
          <w:color w:val="000000"/>
          <w:sz w:val="28"/>
          <w:szCs w:val="28"/>
        </w:rPr>
        <w:t>4</w:t>
      </w:r>
      <w:r w:rsidR="00BD25DE" w:rsidRPr="00E318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443A" w:rsidRPr="00E318B6">
        <w:rPr>
          <w:rFonts w:ascii="Times New Roman" w:hAnsi="Times New Roman"/>
          <w:color w:val="000000"/>
          <w:sz w:val="28"/>
          <w:szCs w:val="28"/>
        </w:rPr>
        <w:t xml:space="preserve">год – </w:t>
      </w:r>
      <w:r w:rsidRPr="00E318B6">
        <w:rPr>
          <w:rFonts w:ascii="Times New Roman" w:hAnsi="Times New Roman"/>
          <w:color w:val="000000"/>
          <w:sz w:val="28"/>
          <w:szCs w:val="28"/>
        </w:rPr>
        <w:t>0,5 тыс. руб.</w:t>
      </w:r>
      <w:r w:rsidR="00BD25DE" w:rsidRPr="00E318B6">
        <w:rPr>
          <w:rFonts w:ascii="Times New Roman" w:hAnsi="Times New Roman"/>
          <w:color w:val="000000"/>
          <w:sz w:val="28"/>
          <w:szCs w:val="28"/>
        </w:rPr>
        <w:t>;</w:t>
      </w:r>
    </w:p>
    <w:p w:rsidR="00087AAD" w:rsidRPr="0034496C" w:rsidRDefault="00E3443A" w:rsidP="002D295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813948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615BB6">
        <w:rPr>
          <w:rFonts w:ascii="Times New Roman" w:hAnsi="Times New Roman"/>
          <w:color w:val="000000"/>
          <w:sz w:val="28"/>
          <w:szCs w:val="28"/>
        </w:rPr>
        <w:t>п</w:t>
      </w:r>
      <w:r w:rsidR="002D2951" w:rsidRPr="00615BB6">
        <w:rPr>
          <w:rFonts w:ascii="Times New Roman" w:hAnsi="Times New Roman"/>
          <w:color w:val="000000"/>
          <w:sz w:val="28"/>
          <w:szCs w:val="28"/>
        </w:rPr>
        <w:t>ланируются р</w:t>
      </w:r>
      <w:r w:rsidR="004008CD" w:rsidRPr="00615BB6">
        <w:rPr>
          <w:rFonts w:ascii="Times New Roman" w:hAnsi="Times New Roman"/>
          <w:color w:val="000000"/>
          <w:sz w:val="28"/>
          <w:szCs w:val="28"/>
        </w:rPr>
        <w:t>асходы на реализацию муниципальной программы «</w:t>
      </w:r>
      <w:r w:rsidR="002D2951" w:rsidRPr="00615BB6">
        <w:rPr>
          <w:rFonts w:ascii="Times New Roman" w:hAnsi="Times New Roman"/>
          <w:color w:val="000000"/>
          <w:sz w:val="28"/>
          <w:szCs w:val="28"/>
        </w:rPr>
        <w:t xml:space="preserve">Развитие и укрепление материально-технической базы муниципального образования </w:t>
      </w:r>
      <w:r w:rsidR="002D2951" w:rsidRPr="0034496C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9B08DC" w:rsidRPr="0034496C">
        <w:rPr>
          <w:rFonts w:ascii="Times New Roman" w:hAnsi="Times New Roman"/>
          <w:b/>
          <w:color w:val="000000"/>
          <w:sz w:val="28"/>
          <w:szCs w:val="28"/>
        </w:rPr>
        <w:t>Вязовский</w:t>
      </w:r>
      <w:r w:rsidR="002D2951" w:rsidRPr="0034496C">
        <w:rPr>
          <w:rFonts w:ascii="Times New Roman" w:hAnsi="Times New Roman"/>
          <w:b/>
          <w:color w:val="000000"/>
          <w:sz w:val="28"/>
          <w:szCs w:val="28"/>
        </w:rPr>
        <w:t xml:space="preserve"> сельсовет» Щигровского района Курской области на </w:t>
      </w:r>
      <w:r w:rsidR="00087AAD" w:rsidRPr="0034496C">
        <w:rPr>
          <w:rFonts w:ascii="Times New Roman" w:hAnsi="Times New Roman"/>
          <w:b/>
          <w:color w:val="000000"/>
          <w:sz w:val="28"/>
          <w:szCs w:val="28"/>
        </w:rPr>
        <w:t>2021-2023</w:t>
      </w:r>
      <w:r w:rsidR="002D2951" w:rsidRPr="0034496C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 w:rsidR="000C3626" w:rsidRPr="0034496C">
        <w:rPr>
          <w:rFonts w:ascii="Times New Roman" w:hAnsi="Times New Roman"/>
          <w:b/>
          <w:color w:val="000000"/>
          <w:sz w:val="28"/>
          <w:szCs w:val="28"/>
        </w:rPr>
        <w:t>ы</w:t>
      </w:r>
      <w:r w:rsidR="002D2951" w:rsidRPr="0034496C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615BB6" w:rsidRPr="0034496C">
        <w:rPr>
          <w:rFonts w:ascii="Times New Roman" w:hAnsi="Times New Roman"/>
          <w:b/>
          <w:color w:val="000000"/>
          <w:sz w:val="28"/>
          <w:szCs w:val="28"/>
        </w:rPr>
        <w:t>, плановая сумма расходов на 202</w:t>
      </w:r>
      <w:r w:rsidR="00374A90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15BB6" w:rsidRPr="0034496C">
        <w:rPr>
          <w:rFonts w:ascii="Times New Roman" w:hAnsi="Times New Roman"/>
          <w:b/>
          <w:color w:val="000000"/>
          <w:sz w:val="28"/>
          <w:szCs w:val="28"/>
        </w:rPr>
        <w:t xml:space="preserve"> год не соответствует плановой сумме </w:t>
      </w:r>
      <w:r w:rsidR="009F32FA" w:rsidRPr="0034496C">
        <w:rPr>
          <w:rFonts w:ascii="Times New Roman" w:hAnsi="Times New Roman"/>
          <w:b/>
          <w:color w:val="000000"/>
          <w:sz w:val="28"/>
          <w:szCs w:val="28"/>
        </w:rPr>
        <w:t>в проекте муниципальной программы (</w:t>
      </w:r>
      <w:r w:rsidR="00374A90">
        <w:rPr>
          <w:rFonts w:ascii="Times New Roman" w:hAnsi="Times New Roman"/>
          <w:b/>
          <w:color w:val="000000"/>
          <w:sz w:val="28"/>
          <w:szCs w:val="28"/>
        </w:rPr>
        <w:t>8</w:t>
      </w:r>
      <w:r w:rsidR="009F32FA" w:rsidRPr="0034496C">
        <w:rPr>
          <w:rFonts w:ascii="Times New Roman" w:hAnsi="Times New Roman"/>
          <w:b/>
          <w:color w:val="000000"/>
          <w:sz w:val="28"/>
          <w:szCs w:val="28"/>
        </w:rPr>
        <w:t xml:space="preserve"> тыс. руб. в проекте программы)</w:t>
      </w:r>
      <w:r w:rsidR="00374A90">
        <w:rPr>
          <w:rFonts w:ascii="Times New Roman" w:hAnsi="Times New Roman"/>
          <w:b/>
          <w:color w:val="000000"/>
          <w:sz w:val="28"/>
          <w:szCs w:val="28"/>
        </w:rPr>
        <w:t>, изменения в программу не представлены</w:t>
      </w:r>
      <w:r w:rsidR="00615BB6" w:rsidRPr="0034496C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0A15DD" w:rsidRPr="00374A90" w:rsidRDefault="000C3626" w:rsidP="002D295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74A90">
        <w:rPr>
          <w:rFonts w:ascii="Times New Roman" w:hAnsi="Times New Roman"/>
          <w:color w:val="000000"/>
          <w:sz w:val="28"/>
          <w:szCs w:val="28"/>
        </w:rPr>
        <w:lastRenderedPageBreak/>
        <w:t>на 20</w:t>
      </w:r>
      <w:r w:rsidR="007C3E72" w:rsidRPr="00374A90">
        <w:rPr>
          <w:rFonts w:ascii="Times New Roman" w:hAnsi="Times New Roman"/>
          <w:color w:val="000000"/>
          <w:sz w:val="28"/>
          <w:szCs w:val="28"/>
        </w:rPr>
        <w:t>2</w:t>
      </w:r>
      <w:r w:rsidR="0034496C" w:rsidRPr="00374A90">
        <w:rPr>
          <w:rFonts w:ascii="Times New Roman" w:hAnsi="Times New Roman"/>
          <w:color w:val="000000"/>
          <w:sz w:val="28"/>
          <w:szCs w:val="28"/>
        </w:rPr>
        <w:t>2</w:t>
      </w:r>
      <w:r w:rsidRPr="00374A90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BD25DE" w:rsidRPr="00374A90">
        <w:rPr>
          <w:rFonts w:ascii="Times New Roman" w:hAnsi="Times New Roman"/>
          <w:color w:val="000000"/>
          <w:sz w:val="28"/>
          <w:szCs w:val="28"/>
        </w:rPr>
        <w:t>–</w:t>
      </w:r>
      <w:r w:rsidR="000A15DD" w:rsidRPr="00374A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496C" w:rsidRPr="00374A90">
        <w:rPr>
          <w:rFonts w:ascii="Times New Roman" w:hAnsi="Times New Roman"/>
          <w:color w:val="000000"/>
          <w:sz w:val="28"/>
          <w:szCs w:val="28"/>
        </w:rPr>
        <w:t>44</w:t>
      </w:r>
      <w:r w:rsidR="00E318B6" w:rsidRPr="00374A90">
        <w:rPr>
          <w:rFonts w:ascii="Times New Roman" w:hAnsi="Times New Roman"/>
          <w:color w:val="000000"/>
          <w:sz w:val="28"/>
          <w:szCs w:val="28"/>
        </w:rPr>
        <w:t>,0</w:t>
      </w:r>
      <w:r w:rsidRPr="00374A90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0A15DD" w:rsidRPr="00374A90" w:rsidRDefault="000C3626" w:rsidP="002D295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74A90">
        <w:rPr>
          <w:rFonts w:ascii="Times New Roman" w:hAnsi="Times New Roman"/>
          <w:color w:val="000000"/>
          <w:sz w:val="28"/>
          <w:szCs w:val="28"/>
        </w:rPr>
        <w:t>на 20</w:t>
      </w:r>
      <w:r w:rsidR="002A60F8" w:rsidRPr="00374A90">
        <w:rPr>
          <w:rFonts w:ascii="Times New Roman" w:hAnsi="Times New Roman"/>
          <w:color w:val="000000"/>
          <w:sz w:val="28"/>
          <w:szCs w:val="28"/>
        </w:rPr>
        <w:t>2</w:t>
      </w:r>
      <w:r w:rsidR="0034496C" w:rsidRPr="00374A90">
        <w:rPr>
          <w:rFonts w:ascii="Times New Roman" w:hAnsi="Times New Roman"/>
          <w:color w:val="000000"/>
          <w:sz w:val="28"/>
          <w:szCs w:val="28"/>
        </w:rPr>
        <w:t>3</w:t>
      </w:r>
      <w:r w:rsidRPr="00374A90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34496C" w:rsidRPr="00374A90">
        <w:rPr>
          <w:rFonts w:ascii="Times New Roman" w:hAnsi="Times New Roman"/>
          <w:color w:val="000000"/>
          <w:sz w:val="28"/>
          <w:szCs w:val="28"/>
        </w:rPr>
        <w:t>5</w:t>
      </w:r>
      <w:r w:rsidR="001D2D0B" w:rsidRPr="00374A90">
        <w:rPr>
          <w:rFonts w:ascii="Times New Roman" w:hAnsi="Times New Roman"/>
          <w:color w:val="000000"/>
          <w:sz w:val="28"/>
          <w:szCs w:val="28"/>
        </w:rPr>
        <w:t>,0</w:t>
      </w:r>
      <w:r w:rsidRPr="00374A90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2D2951" w:rsidRPr="00374A90" w:rsidRDefault="000C3626" w:rsidP="002D295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74A90">
        <w:rPr>
          <w:rFonts w:ascii="Times New Roman" w:hAnsi="Times New Roman"/>
          <w:color w:val="000000"/>
          <w:sz w:val="28"/>
          <w:szCs w:val="28"/>
        </w:rPr>
        <w:t>на 20</w:t>
      </w:r>
      <w:r w:rsidR="00C200A7" w:rsidRPr="00374A90">
        <w:rPr>
          <w:rFonts w:ascii="Times New Roman" w:hAnsi="Times New Roman"/>
          <w:color w:val="000000"/>
          <w:sz w:val="28"/>
          <w:szCs w:val="28"/>
        </w:rPr>
        <w:t>2</w:t>
      </w:r>
      <w:r w:rsidR="0034496C" w:rsidRPr="00374A90">
        <w:rPr>
          <w:rFonts w:ascii="Times New Roman" w:hAnsi="Times New Roman"/>
          <w:color w:val="000000"/>
          <w:sz w:val="28"/>
          <w:szCs w:val="28"/>
        </w:rPr>
        <w:t>4</w:t>
      </w:r>
      <w:r w:rsidRPr="00374A90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34496C" w:rsidRPr="00374A90">
        <w:rPr>
          <w:rFonts w:ascii="Times New Roman" w:hAnsi="Times New Roman"/>
          <w:color w:val="000000"/>
          <w:sz w:val="28"/>
          <w:szCs w:val="28"/>
        </w:rPr>
        <w:t>расходы не планируются</w:t>
      </w:r>
      <w:r w:rsidR="002D2914" w:rsidRPr="00374A90">
        <w:rPr>
          <w:rFonts w:ascii="Times New Roman" w:hAnsi="Times New Roman"/>
          <w:color w:val="000000"/>
          <w:sz w:val="28"/>
          <w:szCs w:val="28"/>
        </w:rPr>
        <w:t>;</w:t>
      </w:r>
    </w:p>
    <w:p w:rsidR="00615BB6" w:rsidRPr="0034496C" w:rsidRDefault="002D2914" w:rsidP="00615BB6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813948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615BB6">
        <w:rPr>
          <w:rFonts w:ascii="Times New Roman" w:hAnsi="Times New Roman"/>
          <w:color w:val="000000"/>
          <w:sz w:val="28"/>
          <w:szCs w:val="28"/>
        </w:rPr>
        <w:t xml:space="preserve">планируются расходы на реализацию муниципальной программы «Комплекс мер по профилактике правонарушений на территории </w:t>
      </w:r>
      <w:r w:rsidR="009B08DC" w:rsidRPr="00615BB6">
        <w:rPr>
          <w:rFonts w:ascii="Times New Roman" w:hAnsi="Times New Roman"/>
          <w:color w:val="000000"/>
          <w:sz w:val="28"/>
          <w:szCs w:val="28"/>
        </w:rPr>
        <w:t>Вязовского</w:t>
      </w:r>
      <w:r w:rsidRPr="00615BB6">
        <w:rPr>
          <w:rFonts w:ascii="Times New Roman" w:hAnsi="Times New Roman"/>
          <w:color w:val="000000"/>
          <w:sz w:val="28"/>
          <w:szCs w:val="28"/>
        </w:rPr>
        <w:t xml:space="preserve"> сельсовета Щигровского района Курской области на 20</w:t>
      </w:r>
      <w:r w:rsidR="007F3028" w:rsidRPr="00615BB6">
        <w:rPr>
          <w:rFonts w:ascii="Times New Roman" w:hAnsi="Times New Roman"/>
          <w:color w:val="000000"/>
          <w:sz w:val="28"/>
          <w:szCs w:val="28"/>
        </w:rPr>
        <w:t>2</w:t>
      </w:r>
      <w:r w:rsidR="00EA3352" w:rsidRPr="00615BB6">
        <w:rPr>
          <w:rFonts w:ascii="Times New Roman" w:hAnsi="Times New Roman"/>
          <w:color w:val="000000"/>
          <w:sz w:val="28"/>
          <w:szCs w:val="28"/>
        </w:rPr>
        <w:t>0</w:t>
      </w:r>
      <w:r w:rsidRPr="00615BB6">
        <w:rPr>
          <w:rFonts w:ascii="Times New Roman" w:hAnsi="Times New Roman"/>
          <w:color w:val="000000"/>
          <w:sz w:val="28"/>
          <w:szCs w:val="28"/>
        </w:rPr>
        <w:t>-20</w:t>
      </w:r>
      <w:r w:rsidR="007F3028" w:rsidRPr="00615BB6">
        <w:rPr>
          <w:rFonts w:ascii="Times New Roman" w:hAnsi="Times New Roman"/>
          <w:color w:val="000000"/>
          <w:sz w:val="28"/>
          <w:szCs w:val="28"/>
        </w:rPr>
        <w:t>22</w:t>
      </w:r>
      <w:r w:rsidRPr="00615BB6">
        <w:rPr>
          <w:rFonts w:ascii="Times New Roman" w:hAnsi="Times New Roman"/>
          <w:color w:val="000000"/>
          <w:sz w:val="28"/>
          <w:szCs w:val="28"/>
        </w:rPr>
        <w:t xml:space="preserve"> годы</w:t>
      </w:r>
    </w:p>
    <w:p w:rsidR="002D2914" w:rsidRPr="00CC2E1E" w:rsidRDefault="002D2914" w:rsidP="002D291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C2E1E">
        <w:rPr>
          <w:rFonts w:ascii="Times New Roman" w:hAnsi="Times New Roman"/>
          <w:color w:val="000000"/>
          <w:sz w:val="28"/>
          <w:szCs w:val="28"/>
        </w:rPr>
        <w:t>на 20</w:t>
      </w:r>
      <w:r w:rsidR="007C3E72" w:rsidRPr="00CC2E1E">
        <w:rPr>
          <w:rFonts w:ascii="Times New Roman" w:hAnsi="Times New Roman"/>
          <w:color w:val="000000"/>
          <w:sz w:val="28"/>
          <w:szCs w:val="28"/>
        </w:rPr>
        <w:t>2</w:t>
      </w:r>
      <w:r w:rsidR="0034496C" w:rsidRPr="00CC2E1E">
        <w:rPr>
          <w:rFonts w:ascii="Times New Roman" w:hAnsi="Times New Roman"/>
          <w:color w:val="000000"/>
          <w:sz w:val="28"/>
          <w:szCs w:val="28"/>
        </w:rPr>
        <w:t>2</w:t>
      </w:r>
      <w:r w:rsidRPr="00CC2E1E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7C3E72" w:rsidRPr="00CC2E1E">
        <w:rPr>
          <w:rFonts w:ascii="Times New Roman" w:hAnsi="Times New Roman"/>
          <w:color w:val="000000"/>
          <w:sz w:val="28"/>
          <w:szCs w:val="28"/>
        </w:rPr>
        <w:t>1</w:t>
      </w:r>
      <w:r w:rsidR="001D2D0B" w:rsidRPr="00CC2E1E">
        <w:rPr>
          <w:rFonts w:ascii="Times New Roman" w:hAnsi="Times New Roman"/>
          <w:color w:val="000000"/>
          <w:sz w:val="28"/>
          <w:szCs w:val="28"/>
        </w:rPr>
        <w:t>,0</w:t>
      </w:r>
      <w:r w:rsidRPr="00CC2E1E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290C71" w:rsidRPr="00CC2E1E" w:rsidRDefault="007C3E72" w:rsidP="00290C7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C2E1E">
        <w:rPr>
          <w:rFonts w:ascii="Times New Roman" w:hAnsi="Times New Roman"/>
          <w:color w:val="000000"/>
          <w:sz w:val="28"/>
          <w:szCs w:val="28"/>
        </w:rPr>
        <w:t>на 202</w:t>
      </w:r>
      <w:r w:rsidR="0034496C" w:rsidRPr="00CC2E1E">
        <w:rPr>
          <w:rFonts w:ascii="Times New Roman" w:hAnsi="Times New Roman"/>
          <w:color w:val="000000"/>
          <w:sz w:val="28"/>
          <w:szCs w:val="28"/>
        </w:rPr>
        <w:t xml:space="preserve">3 – 2024 </w:t>
      </w:r>
      <w:r w:rsidRPr="00CC2E1E">
        <w:rPr>
          <w:rFonts w:ascii="Times New Roman" w:hAnsi="Times New Roman"/>
          <w:color w:val="000000"/>
          <w:sz w:val="28"/>
          <w:szCs w:val="28"/>
        </w:rPr>
        <w:t>год</w:t>
      </w:r>
      <w:r w:rsidR="0034496C" w:rsidRPr="00CC2E1E">
        <w:rPr>
          <w:rFonts w:ascii="Times New Roman" w:hAnsi="Times New Roman"/>
          <w:color w:val="000000"/>
          <w:sz w:val="28"/>
          <w:szCs w:val="28"/>
        </w:rPr>
        <w:t>ы</w:t>
      </w:r>
      <w:r w:rsidR="00290C71" w:rsidRPr="00CC2E1E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34496C" w:rsidRPr="00CC2E1E">
        <w:rPr>
          <w:rFonts w:ascii="Times New Roman" w:hAnsi="Times New Roman"/>
          <w:color w:val="000000"/>
          <w:sz w:val="28"/>
          <w:szCs w:val="28"/>
        </w:rPr>
        <w:t>расходы не планируются</w:t>
      </w:r>
      <w:r w:rsidR="00290C71" w:rsidRPr="00CC2E1E">
        <w:rPr>
          <w:rFonts w:ascii="Times New Roman" w:hAnsi="Times New Roman"/>
          <w:color w:val="000000"/>
          <w:sz w:val="28"/>
          <w:szCs w:val="28"/>
        </w:rPr>
        <w:t>;</w:t>
      </w:r>
    </w:p>
    <w:p w:rsidR="00615BB6" w:rsidRPr="00CC2E1E" w:rsidRDefault="00290C71" w:rsidP="00615BB6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13948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615BB6">
        <w:rPr>
          <w:rFonts w:ascii="Times New Roman" w:hAnsi="Times New Roman"/>
          <w:color w:val="000000"/>
          <w:sz w:val="28"/>
          <w:szCs w:val="28"/>
        </w:rPr>
        <w:t xml:space="preserve">планируются расходы на реализацию муниципальной программы «Противодействие экстремизму и профилактика терроризма на территории </w:t>
      </w:r>
      <w:r w:rsidR="009B08DC" w:rsidRPr="00615BB6">
        <w:rPr>
          <w:rFonts w:ascii="Times New Roman" w:hAnsi="Times New Roman"/>
          <w:color w:val="000000"/>
          <w:sz w:val="28"/>
          <w:szCs w:val="28"/>
        </w:rPr>
        <w:t>Вязовского</w:t>
      </w:r>
      <w:r w:rsidRPr="00615BB6">
        <w:rPr>
          <w:rFonts w:ascii="Times New Roman" w:hAnsi="Times New Roman"/>
          <w:color w:val="000000"/>
          <w:sz w:val="28"/>
          <w:szCs w:val="28"/>
        </w:rPr>
        <w:t xml:space="preserve"> сельсовета Щигровского района Курской области на </w:t>
      </w:r>
      <w:r w:rsidR="00E318B6" w:rsidRPr="00615BB6">
        <w:rPr>
          <w:rFonts w:ascii="Times New Roman" w:hAnsi="Times New Roman"/>
          <w:color w:val="000000"/>
          <w:sz w:val="28"/>
          <w:szCs w:val="28"/>
        </w:rPr>
        <w:t>202</w:t>
      </w:r>
      <w:r w:rsidR="00EA3352" w:rsidRPr="00615BB6">
        <w:rPr>
          <w:rFonts w:ascii="Times New Roman" w:hAnsi="Times New Roman"/>
          <w:color w:val="000000"/>
          <w:sz w:val="28"/>
          <w:szCs w:val="28"/>
        </w:rPr>
        <w:t>0</w:t>
      </w:r>
      <w:r w:rsidR="00E318B6" w:rsidRPr="00615BB6">
        <w:rPr>
          <w:rFonts w:ascii="Times New Roman" w:hAnsi="Times New Roman"/>
          <w:color w:val="000000"/>
          <w:sz w:val="28"/>
          <w:szCs w:val="28"/>
        </w:rPr>
        <w:t>-2022</w:t>
      </w:r>
      <w:r w:rsidRPr="00615BB6">
        <w:rPr>
          <w:rFonts w:ascii="Times New Roman" w:hAnsi="Times New Roman"/>
          <w:color w:val="000000"/>
          <w:sz w:val="28"/>
          <w:szCs w:val="28"/>
        </w:rPr>
        <w:t xml:space="preserve"> годы»,</w:t>
      </w:r>
      <w:r w:rsidR="00615BB6" w:rsidRPr="00615BB6">
        <w:rPr>
          <w:rFonts w:ascii="Times New Roman" w:hAnsi="Times New Roman"/>
          <w:color w:val="000000"/>
          <w:sz w:val="28"/>
          <w:szCs w:val="28"/>
        </w:rPr>
        <w:t xml:space="preserve"> утвержденной постановлением Администрации Вязовского сельсовета </w:t>
      </w:r>
      <w:r w:rsidR="00615BB6" w:rsidRPr="00CC2E1E">
        <w:rPr>
          <w:rFonts w:ascii="Times New Roman" w:hAnsi="Times New Roman"/>
          <w:color w:val="000000"/>
          <w:sz w:val="28"/>
          <w:szCs w:val="28"/>
        </w:rPr>
        <w:t xml:space="preserve">Щигровского района Курской области № 94 от 14.11.2019 года, срок </w:t>
      </w:r>
      <w:r w:rsidR="00CC2E1E" w:rsidRPr="00CC2E1E">
        <w:rPr>
          <w:rFonts w:ascii="Times New Roman" w:hAnsi="Times New Roman"/>
          <w:color w:val="000000"/>
          <w:sz w:val="28"/>
          <w:szCs w:val="28"/>
        </w:rPr>
        <w:t>программы истекает в 2022 году</w:t>
      </w:r>
    </w:p>
    <w:p w:rsidR="00290C71" w:rsidRPr="00CC2E1E" w:rsidRDefault="00290C71" w:rsidP="00290C71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C2E1E">
        <w:rPr>
          <w:rFonts w:ascii="Times New Roman" w:hAnsi="Times New Roman"/>
          <w:color w:val="000000"/>
          <w:sz w:val="28"/>
          <w:szCs w:val="28"/>
        </w:rPr>
        <w:t>на 20</w:t>
      </w:r>
      <w:r w:rsidR="007C3E72" w:rsidRPr="00CC2E1E">
        <w:rPr>
          <w:rFonts w:ascii="Times New Roman" w:hAnsi="Times New Roman"/>
          <w:color w:val="000000"/>
          <w:sz w:val="28"/>
          <w:szCs w:val="28"/>
        </w:rPr>
        <w:t>2</w:t>
      </w:r>
      <w:r w:rsidR="0034496C" w:rsidRPr="00CC2E1E">
        <w:rPr>
          <w:rFonts w:ascii="Times New Roman" w:hAnsi="Times New Roman"/>
          <w:color w:val="000000"/>
          <w:sz w:val="28"/>
          <w:szCs w:val="28"/>
        </w:rPr>
        <w:t>2</w:t>
      </w:r>
      <w:r w:rsidRPr="00CC2E1E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7C3E72" w:rsidRPr="00CC2E1E">
        <w:rPr>
          <w:rFonts w:ascii="Times New Roman" w:hAnsi="Times New Roman"/>
          <w:color w:val="000000"/>
          <w:sz w:val="28"/>
          <w:szCs w:val="28"/>
        </w:rPr>
        <w:t>2</w:t>
      </w:r>
      <w:r w:rsidR="001D2D0B" w:rsidRPr="00CC2E1E">
        <w:rPr>
          <w:rFonts w:ascii="Times New Roman" w:hAnsi="Times New Roman"/>
          <w:color w:val="000000"/>
          <w:sz w:val="28"/>
          <w:szCs w:val="28"/>
        </w:rPr>
        <w:t>,0</w:t>
      </w:r>
      <w:r w:rsidRPr="00CC2E1E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34496C" w:rsidRPr="00CC2E1E" w:rsidRDefault="0034496C" w:rsidP="0034496C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C2E1E">
        <w:rPr>
          <w:rFonts w:ascii="Times New Roman" w:hAnsi="Times New Roman"/>
          <w:color w:val="000000"/>
          <w:sz w:val="28"/>
          <w:szCs w:val="28"/>
        </w:rPr>
        <w:t>на 2023 – 2024 годы – расходы не планируются.</w:t>
      </w:r>
    </w:p>
    <w:p w:rsidR="0034496C" w:rsidRPr="0034496C" w:rsidRDefault="0034496C" w:rsidP="0034496C">
      <w:pPr>
        <w:shd w:val="clear" w:color="auto" w:fill="FFFFFF"/>
        <w:spacing w:line="312" w:lineRule="atLeast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8410D9" w:rsidRPr="001D2D0B" w:rsidRDefault="008410D9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1D2D0B">
        <w:rPr>
          <w:rFonts w:ascii="Times New Roman" w:hAnsi="Times New Roman"/>
          <w:b/>
          <w:color w:val="000000"/>
          <w:sz w:val="28"/>
          <w:szCs w:val="28"/>
        </w:rPr>
        <w:t>Раздел 02</w:t>
      </w:r>
      <w:r w:rsidR="00290C71" w:rsidRPr="001D2D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D2D0B">
        <w:rPr>
          <w:rFonts w:ascii="Times New Roman" w:hAnsi="Times New Roman"/>
          <w:b/>
          <w:color w:val="000000"/>
          <w:sz w:val="28"/>
          <w:szCs w:val="28"/>
        </w:rPr>
        <w:t>00 «Национальная оборона»</w:t>
      </w:r>
    </w:p>
    <w:p w:rsidR="008410D9" w:rsidRPr="001D2D0B" w:rsidRDefault="008410D9" w:rsidP="00F55184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1D2D0B">
        <w:rPr>
          <w:rFonts w:ascii="Times New Roman" w:hAnsi="Times New Roman"/>
          <w:b/>
          <w:color w:val="000000"/>
          <w:sz w:val="28"/>
          <w:szCs w:val="28"/>
        </w:rPr>
        <w:t>Подраздел 0203 «Мобилизационная и вневойсковая подготовка»</w:t>
      </w:r>
    </w:p>
    <w:p w:rsidR="000A15DD" w:rsidRPr="001D2D0B" w:rsidRDefault="008410D9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2D0B">
        <w:rPr>
          <w:rFonts w:ascii="Times New Roman" w:hAnsi="Times New Roman"/>
          <w:color w:val="000000"/>
          <w:sz w:val="28"/>
          <w:szCs w:val="28"/>
        </w:rPr>
        <w:t xml:space="preserve">По данному подразделу предусмотрены расходы на осуществление переданных полномочий Российской Федерации по первичному воинскому учету на территориях, где отсутствуют военные комиссариаты </w:t>
      </w:r>
    </w:p>
    <w:p w:rsidR="000A15DD" w:rsidRPr="001D2D0B" w:rsidRDefault="0038517C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2D0B">
        <w:rPr>
          <w:rFonts w:ascii="Times New Roman" w:hAnsi="Times New Roman"/>
          <w:color w:val="000000"/>
          <w:sz w:val="28"/>
          <w:szCs w:val="28"/>
        </w:rPr>
        <w:t>на 20</w:t>
      </w:r>
      <w:r w:rsidR="007C3E72">
        <w:rPr>
          <w:rFonts w:ascii="Times New Roman" w:hAnsi="Times New Roman"/>
          <w:color w:val="000000"/>
          <w:sz w:val="28"/>
          <w:szCs w:val="28"/>
        </w:rPr>
        <w:t>2</w:t>
      </w:r>
      <w:r w:rsidR="0034496C">
        <w:rPr>
          <w:rFonts w:ascii="Times New Roman" w:hAnsi="Times New Roman"/>
          <w:color w:val="000000"/>
          <w:sz w:val="28"/>
          <w:szCs w:val="28"/>
        </w:rPr>
        <w:t>2</w:t>
      </w:r>
      <w:r w:rsidRPr="001D2D0B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290C71" w:rsidRPr="001D2D0B">
        <w:rPr>
          <w:rFonts w:ascii="Times New Roman" w:hAnsi="Times New Roman"/>
          <w:color w:val="000000"/>
          <w:sz w:val="28"/>
          <w:szCs w:val="28"/>
        </w:rPr>
        <w:t>–</w:t>
      </w:r>
      <w:r w:rsidR="008410D9" w:rsidRPr="001D2D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496C">
        <w:rPr>
          <w:rFonts w:ascii="Times New Roman" w:hAnsi="Times New Roman"/>
          <w:color w:val="000000"/>
          <w:sz w:val="28"/>
          <w:szCs w:val="28"/>
        </w:rPr>
        <w:t>92,5</w:t>
      </w:r>
      <w:r w:rsidRPr="001D2D0B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0A15DD" w:rsidRPr="001D2D0B" w:rsidRDefault="0038517C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2D0B">
        <w:rPr>
          <w:rFonts w:ascii="Times New Roman" w:hAnsi="Times New Roman"/>
          <w:color w:val="000000"/>
          <w:sz w:val="28"/>
          <w:szCs w:val="28"/>
        </w:rPr>
        <w:t>на 20</w:t>
      </w:r>
      <w:r w:rsidR="00290C71" w:rsidRPr="001D2D0B">
        <w:rPr>
          <w:rFonts w:ascii="Times New Roman" w:hAnsi="Times New Roman"/>
          <w:color w:val="000000"/>
          <w:sz w:val="28"/>
          <w:szCs w:val="28"/>
        </w:rPr>
        <w:t>2</w:t>
      </w:r>
      <w:r w:rsidR="0034496C">
        <w:rPr>
          <w:rFonts w:ascii="Times New Roman" w:hAnsi="Times New Roman"/>
          <w:color w:val="000000"/>
          <w:sz w:val="28"/>
          <w:szCs w:val="28"/>
        </w:rPr>
        <w:t>3</w:t>
      </w:r>
      <w:r w:rsidRPr="001D2D0B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34496C">
        <w:rPr>
          <w:rFonts w:ascii="Times New Roman" w:hAnsi="Times New Roman"/>
          <w:color w:val="000000"/>
          <w:sz w:val="28"/>
          <w:szCs w:val="28"/>
        </w:rPr>
        <w:t>95,5</w:t>
      </w:r>
      <w:r w:rsidRPr="001D2D0B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8410D9" w:rsidRDefault="0038517C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D2D0B">
        <w:rPr>
          <w:rFonts w:ascii="Times New Roman" w:hAnsi="Times New Roman"/>
          <w:color w:val="000000"/>
          <w:sz w:val="28"/>
          <w:szCs w:val="28"/>
        </w:rPr>
        <w:t>на 202</w:t>
      </w:r>
      <w:r w:rsidR="0034496C">
        <w:rPr>
          <w:rFonts w:ascii="Times New Roman" w:hAnsi="Times New Roman"/>
          <w:color w:val="000000"/>
          <w:sz w:val="28"/>
          <w:szCs w:val="28"/>
        </w:rPr>
        <w:t>4</w:t>
      </w:r>
      <w:r w:rsidRPr="001D2D0B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34496C">
        <w:rPr>
          <w:rFonts w:ascii="Times New Roman" w:hAnsi="Times New Roman"/>
          <w:color w:val="000000"/>
          <w:sz w:val="28"/>
          <w:szCs w:val="28"/>
        </w:rPr>
        <w:t>98,9</w:t>
      </w:r>
      <w:r w:rsidRPr="001D2D0B">
        <w:rPr>
          <w:rFonts w:ascii="Times New Roman" w:hAnsi="Times New Roman"/>
          <w:color w:val="000000"/>
          <w:sz w:val="28"/>
          <w:szCs w:val="28"/>
        </w:rPr>
        <w:t xml:space="preserve"> тыс. руб</w:t>
      </w:r>
      <w:r w:rsidR="008410D9" w:rsidRPr="001D2D0B">
        <w:rPr>
          <w:rFonts w:ascii="Times New Roman" w:hAnsi="Times New Roman"/>
          <w:color w:val="000000"/>
          <w:sz w:val="28"/>
          <w:szCs w:val="28"/>
        </w:rPr>
        <w:t>.</w:t>
      </w:r>
    </w:p>
    <w:p w:rsidR="0034496C" w:rsidRPr="001D2D0B" w:rsidRDefault="0034496C" w:rsidP="008410D9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67240D" w:rsidRPr="001D2D0B" w:rsidRDefault="00290C71" w:rsidP="00290C71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1D2D0B">
        <w:rPr>
          <w:rFonts w:ascii="Times New Roman" w:hAnsi="Times New Roman"/>
          <w:b/>
          <w:color w:val="000000"/>
          <w:sz w:val="28"/>
          <w:szCs w:val="28"/>
        </w:rPr>
        <w:t>Раздел 03 00 «Национальная безопасность и правоохранительная деятельность»</w:t>
      </w:r>
    </w:p>
    <w:p w:rsidR="00A12F34" w:rsidRPr="001D2D0B" w:rsidRDefault="00A12F34" w:rsidP="00290C71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1D2D0B">
        <w:rPr>
          <w:rFonts w:ascii="Times New Roman" w:hAnsi="Times New Roman"/>
          <w:b/>
          <w:color w:val="000000"/>
          <w:sz w:val="28"/>
          <w:szCs w:val="28"/>
        </w:rPr>
        <w:t>Подраздел 03 1</w:t>
      </w:r>
      <w:r w:rsidR="00E318B6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1D2D0B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E318B6" w:rsidRPr="00E318B6">
        <w:rPr>
          <w:rFonts w:ascii="Times New Roman" w:hAnsi="Times New Roman"/>
          <w:b/>
          <w:color w:val="000000"/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 w:rsidRPr="001D2D0B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A12F34" w:rsidRPr="007871B5" w:rsidRDefault="00A12F34" w:rsidP="00A12F3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EA3352">
        <w:rPr>
          <w:rFonts w:ascii="Times New Roman" w:hAnsi="Times New Roman"/>
          <w:color w:val="000000"/>
          <w:sz w:val="28"/>
          <w:szCs w:val="28"/>
        </w:rPr>
        <w:t xml:space="preserve">По данному подразделу предусмотрены расходы на осуществление муниципальной программы «Защита населения и территории от чрезвычайных ситуаций, обеспечение пожарной безопасности и безопасности людей на водных </w:t>
      </w:r>
      <w:r w:rsidRPr="00EA3352">
        <w:rPr>
          <w:rFonts w:ascii="Times New Roman" w:hAnsi="Times New Roman"/>
          <w:color w:val="000000"/>
          <w:sz w:val="28"/>
          <w:szCs w:val="28"/>
        </w:rPr>
        <w:lastRenderedPageBreak/>
        <w:t>объектах</w:t>
      </w:r>
      <w:r w:rsidR="006F42C4" w:rsidRPr="00EA3352">
        <w:rPr>
          <w:rFonts w:ascii="Times New Roman" w:hAnsi="Times New Roman"/>
          <w:color w:val="000000"/>
          <w:sz w:val="28"/>
          <w:szCs w:val="28"/>
        </w:rPr>
        <w:t xml:space="preserve"> на 20</w:t>
      </w:r>
      <w:r w:rsidR="00EA3352" w:rsidRPr="00EA3352">
        <w:rPr>
          <w:rFonts w:ascii="Times New Roman" w:hAnsi="Times New Roman"/>
          <w:color w:val="000000"/>
          <w:sz w:val="28"/>
          <w:szCs w:val="28"/>
        </w:rPr>
        <w:t>19</w:t>
      </w:r>
      <w:r w:rsidR="006F42C4" w:rsidRPr="00EA3352">
        <w:rPr>
          <w:rFonts w:ascii="Times New Roman" w:hAnsi="Times New Roman"/>
          <w:color w:val="000000"/>
          <w:sz w:val="28"/>
          <w:szCs w:val="28"/>
        </w:rPr>
        <w:t>-2022 годы</w:t>
      </w:r>
      <w:r w:rsidRPr="00EA3352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622903" w:rsidRPr="007871B5">
        <w:rPr>
          <w:rFonts w:ascii="Times New Roman" w:hAnsi="Times New Roman"/>
          <w:b/>
          <w:color w:val="000000"/>
          <w:sz w:val="28"/>
          <w:szCs w:val="28"/>
        </w:rPr>
        <w:t>срок программы истекает в 2022 году, в проекте бюджета расходы планируются и на 2023</w:t>
      </w:r>
      <w:r w:rsidR="00CC2E1E">
        <w:rPr>
          <w:rFonts w:ascii="Times New Roman" w:hAnsi="Times New Roman"/>
          <w:b/>
          <w:color w:val="000000"/>
          <w:sz w:val="28"/>
          <w:szCs w:val="28"/>
        </w:rPr>
        <w:t xml:space="preserve"> и 2024 </w:t>
      </w:r>
      <w:r w:rsidR="00622903" w:rsidRPr="007871B5">
        <w:rPr>
          <w:rFonts w:ascii="Times New Roman" w:hAnsi="Times New Roman"/>
          <w:b/>
          <w:color w:val="000000"/>
          <w:sz w:val="28"/>
          <w:szCs w:val="28"/>
        </w:rPr>
        <w:t>год</w:t>
      </w:r>
      <w:r w:rsidR="00CC2E1E">
        <w:rPr>
          <w:rFonts w:ascii="Times New Roman" w:hAnsi="Times New Roman"/>
          <w:b/>
          <w:color w:val="000000"/>
          <w:sz w:val="28"/>
          <w:szCs w:val="28"/>
        </w:rPr>
        <w:t>ы</w:t>
      </w:r>
    </w:p>
    <w:p w:rsidR="00A12F34" w:rsidRPr="00CC2E1E" w:rsidRDefault="00A12F34" w:rsidP="00A12F3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C2E1E">
        <w:rPr>
          <w:rFonts w:ascii="Times New Roman" w:hAnsi="Times New Roman"/>
          <w:color w:val="000000"/>
          <w:sz w:val="28"/>
          <w:szCs w:val="28"/>
        </w:rPr>
        <w:t>на 20</w:t>
      </w:r>
      <w:r w:rsidR="00AB2A5F" w:rsidRPr="00CC2E1E">
        <w:rPr>
          <w:rFonts w:ascii="Times New Roman" w:hAnsi="Times New Roman"/>
          <w:color w:val="000000"/>
          <w:sz w:val="28"/>
          <w:szCs w:val="28"/>
        </w:rPr>
        <w:t>2</w:t>
      </w:r>
      <w:r w:rsidR="007871B5" w:rsidRPr="00CC2E1E">
        <w:rPr>
          <w:rFonts w:ascii="Times New Roman" w:hAnsi="Times New Roman"/>
          <w:color w:val="000000"/>
          <w:sz w:val="28"/>
          <w:szCs w:val="28"/>
        </w:rPr>
        <w:t>2</w:t>
      </w:r>
      <w:r w:rsidRPr="00CC2E1E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9B5BE3" w:rsidRPr="00CC2E1E">
        <w:rPr>
          <w:rFonts w:ascii="Times New Roman" w:hAnsi="Times New Roman"/>
          <w:color w:val="000000"/>
          <w:sz w:val="28"/>
          <w:szCs w:val="28"/>
        </w:rPr>
        <w:t>1</w:t>
      </w:r>
      <w:r w:rsidRPr="00CC2E1E">
        <w:rPr>
          <w:rFonts w:ascii="Times New Roman" w:hAnsi="Times New Roman"/>
          <w:color w:val="000000"/>
          <w:sz w:val="28"/>
          <w:szCs w:val="28"/>
        </w:rPr>
        <w:t xml:space="preserve">,0 тыс. руб., </w:t>
      </w:r>
    </w:p>
    <w:p w:rsidR="00A12F34" w:rsidRPr="00CC2E1E" w:rsidRDefault="00A12F34" w:rsidP="00A12F3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C2E1E">
        <w:rPr>
          <w:rFonts w:ascii="Times New Roman" w:hAnsi="Times New Roman"/>
          <w:color w:val="000000"/>
          <w:sz w:val="28"/>
          <w:szCs w:val="28"/>
        </w:rPr>
        <w:t>на 202</w:t>
      </w:r>
      <w:r w:rsidR="007871B5" w:rsidRPr="00CC2E1E">
        <w:rPr>
          <w:rFonts w:ascii="Times New Roman" w:hAnsi="Times New Roman"/>
          <w:color w:val="000000"/>
          <w:sz w:val="28"/>
          <w:szCs w:val="28"/>
        </w:rPr>
        <w:t>3</w:t>
      </w:r>
      <w:r w:rsidRPr="00CC2E1E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9B5BE3" w:rsidRPr="00CC2E1E">
        <w:rPr>
          <w:rFonts w:ascii="Times New Roman" w:hAnsi="Times New Roman"/>
          <w:color w:val="000000"/>
          <w:sz w:val="28"/>
          <w:szCs w:val="28"/>
        </w:rPr>
        <w:t>1</w:t>
      </w:r>
      <w:r w:rsidRPr="00CC2E1E">
        <w:rPr>
          <w:rFonts w:ascii="Times New Roman" w:hAnsi="Times New Roman"/>
          <w:color w:val="000000"/>
          <w:sz w:val="28"/>
          <w:szCs w:val="28"/>
        </w:rPr>
        <w:t xml:space="preserve">,0 тыс. руб., </w:t>
      </w:r>
    </w:p>
    <w:p w:rsidR="00A12F34" w:rsidRPr="00CC2E1E" w:rsidRDefault="00AB2A5F" w:rsidP="00A12F3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C2E1E">
        <w:rPr>
          <w:rFonts w:ascii="Times New Roman" w:hAnsi="Times New Roman"/>
          <w:color w:val="000000"/>
          <w:sz w:val="28"/>
          <w:szCs w:val="28"/>
        </w:rPr>
        <w:t>на 202</w:t>
      </w:r>
      <w:r w:rsidR="007871B5" w:rsidRPr="00CC2E1E">
        <w:rPr>
          <w:rFonts w:ascii="Times New Roman" w:hAnsi="Times New Roman"/>
          <w:color w:val="000000"/>
          <w:sz w:val="28"/>
          <w:szCs w:val="28"/>
        </w:rPr>
        <w:t>4</w:t>
      </w:r>
      <w:r w:rsidR="00A12F34" w:rsidRPr="00CC2E1E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9B5BE3" w:rsidRPr="00CC2E1E">
        <w:rPr>
          <w:rFonts w:ascii="Times New Roman" w:hAnsi="Times New Roman"/>
          <w:color w:val="000000"/>
          <w:sz w:val="28"/>
          <w:szCs w:val="28"/>
        </w:rPr>
        <w:t>1</w:t>
      </w:r>
      <w:r w:rsidR="00A12F34" w:rsidRPr="00CC2E1E">
        <w:rPr>
          <w:rFonts w:ascii="Times New Roman" w:hAnsi="Times New Roman"/>
          <w:color w:val="000000"/>
          <w:sz w:val="28"/>
          <w:szCs w:val="28"/>
        </w:rPr>
        <w:t>,0 тыс. руб.</w:t>
      </w:r>
    </w:p>
    <w:p w:rsidR="007871B5" w:rsidRPr="007871B5" w:rsidRDefault="007871B5" w:rsidP="00A12F3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4008CD" w:rsidRPr="001D2D0B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1D2D0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Раздел 05 00 «Жилищно-коммунальное хозяйство»</w:t>
      </w:r>
    </w:p>
    <w:p w:rsidR="000A15DD" w:rsidRPr="001D2D0B" w:rsidRDefault="000A15DD" w:rsidP="000A15DD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1D2D0B">
        <w:rPr>
          <w:rFonts w:ascii="Times New Roman" w:hAnsi="Times New Roman"/>
          <w:b/>
          <w:color w:val="000000"/>
          <w:sz w:val="28"/>
          <w:szCs w:val="28"/>
        </w:rPr>
        <w:t>Подраздел 05 03 «Благоустройство»</w:t>
      </w:r>
    </w:p>
    <w:p w:rsidR="00374A90" w:rsidRPr="00374A90" w:rsidRDefault="004008CD" w:rsidP="00374A90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3352">
        <w:rPr>
          <w:rFonts w:ascii="Times New Roman" w:hAnsi="Times New Roman"/>
          <w:color w:val="000000"/>
          <w:sz w:val="28"/>
          <w:szCs w:val="28"/>
        </w:rPr>
        <w:t xml:space="preserve">        Планируются </w:t>
      </w:r>
      <w:r w:rsidR="00CF3ED2" w:rsidRPr="00EA3352">
        <w:rPr>
          <w:rFonts w:ascii="Times New Roman" w:hAnsi="Times New Roman"/>
          <w:color w:val="000000"/>
          <w:sz w:val="28"/>
          <w:szCs w:val="28"/>
        </w:rPr>
        <w:t>расходы органа</w:t>
      </w:r>
      <w:r w:rsidRPr="00EA3352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 </w:t>
      </w:r>
      <w:r w:rsidR="00E844CB" w:rsidRPr="00EA3352">
        <w:rPr>
          <w:rFonts w:ascii="Times New Roman" w:hAnsi="Times New Roman"/>
          <w:color w:val="000000"/>
          <w:sz w:val="28"/>
          <w:szCs w:val="28"/>
        </w:rPr>
        <w:t xml:space="preserve">на осуществление муниципальной программы «Организация и содержание мест захоронения в </w:t>
      </w:r>
      <w:r w:rsidR="009B08DC" w:rsidRPr="00EA3352">
        <w:rPr>
          <w:rFonts w:ascii="Times New Roman" w:hAnsi="Times New Roman"/>
          <w:color w:val="000000"/>
          <w:sz w:val="28"/>
          <w:szCs w:val="28"/>
        </w:rPr>
        <w:t>Вязовском</w:t>
      </w:r>
      <w:r w:rsidR="00E844CB" w:rsidRPr="00EA3352">
        <w:rPr>
          <w:rFonts w:ascii="Times New Roman" w:hAnsi="Times New Roman"/>
          <w:color w:val="000000"/>
          <w:sz w:val="28"/>
          <w:szCs w:val="28"/>
        </w:rPr>
        <w:t xml:space="preserve"> сельсовете на 20</w:t>
      </w:r>
      <w:r w:rsidR="00CC2E1E">
        <w:rPr>
          <w:rFonts w:ascii="Times New Roman" w:hAnsi="Times New Roman"/>
          <w:color w:val="000000"/>
          <w:sz w:val="28"/>
          <w:szCs w:val="28"/>
        </w:rPr>
        <w:t>19</w:t>
      </w:r>
      <w:r w:rsidR="00E844CB" w:rsidRPr="00EA3352">
        <w:rPr>
          <w:rFonts w:ascii="Times New Roman" w:hAnsi="Times New Roman"/>
          <w:color w:val="000000"/>
          <w:sz w:val="28"/>
          <w:szCs w:val="28"/>
        </w:rPr>
        <w:t>-202</w:t>
      </w:r>
      <w:r w:rsidR="00CC2E1E">
        <w:rPr>
          <w:rFonts w:ascii="Times New Roman" w:hAnsi="Times New Roman"/>
          <w:color w:val="000000"/>
          <w:sz w:val="28"/>
          <w:szCs w:val="28"/>
        </w:rPr>
        <w:t>3</w:t>
      </w:r>
      <w:r w:rsidR="00E844CB" w:rsidRPr="00EA3352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="00FC7503" w:rsidRPr="00EA3352">
        <w:rPr>
          <w:rFonts w:ascii="Times New Roman" w:hAnsi="Times New Roman"/>
          <w:color w:val="000000"/>
          <w:sz w:val="28"/>
          <w:szCs w:val="28"/>
        </w:rPr>
        <w:t>»</w:t>
      </w:r>
    </w:p>
    <w:p w:rsidR="00E844CB" w:rsidRPr="00374A90" w:rsidRDefault="00E844CB" w:rsidP="00E844CB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74A90">
        <w:rPr>
          <w:rFonts w:ascii="Times New Roman" w:hAnsi="Times New Roman"/>
          <w:color w:val="000000"/>
          <w:sz w:val="28"/>
          <w:szCs w:val="28"/>
        </w:rPr>
        <w:t>на 20</w:t>
      </w:r>
      <w:r w:rsidR="00AB2A5F" w:rsidRPr="00374A90">
        <w:rPr>
          <w:rFonts w:ascii="Times New Roman" w:hAnsi="Times New Roman"/>
          <w:color w:val="000000"/>
          <w:sz w:val="28"/>
          <w:szCs w:val="28"/>
        </w:rPr>
        <w:t>2</w:t>
      </w:r>
      <w:r w:rsidR="007871B5" w:rsidRPr="00374A90">
        <w:rPr>
          <w:rFonts w:ascii="Times New Roman" w:hAnsi="Times New Roman"/>
          <w:color w:val="000000"/>
          <w:sz w:val="28"/>
          <w:szCs w:val="28"/>
        </w:rPr>
        <w:t>2</w:t>
      </w:r>
      <w:r w:rsidRPr="00374A90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7871B5" w:rsidRPr="00374A90">
        <w:rPr>
          <w:rFonts w:ascii="Times New Roman" w:hAnsi="Times New Roman"/>
          <w:color w:val="000000"/>
          <w:sz w:val="28"/>
          <w:szCs w:val="28"/>
        </w:rPr>
        <w:t>55,2</w:t>
      </w:r>
      <w:r w:rsidRPr="00374A90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E844CB" w:rsidRPr="00374A90" w:rsidRDefault="00E844CB" w:rsidP="00E844CB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74A90">
        <w:rPr>
          <w:rFonts w:ascii="Times New Roman" w:hAnsi="Times New Roman"/>
          <w:color w:val="000000"/>
          <w:sz w:val="28"/>
          <w:szCs w:val="28"/>
        </w:rPr>
        <w:t>на 202</w:t>
      </w:r>
      <w:r w:rsidR="007871B5" w:rsidRPr="00374A90">
        <w:rPr>
          <w:rFonts w:ascii="Times New Roman" w:hAnsi="Times New Roman"/>
          <w:color w:val="000000"/>
          <w:sz w:val="28"/>
          <w:szCs w:val="28"/>
        </w:rPr>
        <w:t>3</w:t>
      </w:r>
      <w:r w:rsidRPr="00374A90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7871B5" w:rsidRPr="00374A90">
        <w:rPr>
          <w:rFonts w:ascii="Times New Roman" w:hAnsi="Times New Roman"/>
          <w:color w:val="000000"/>
          <w:sz w:val="28"/>
          <w:szCs w:val="28"/>
        </w:rPr>
        <w:t>55,2</w:t>
      </w:r>
      <w:r w:rsidRPr="00374A90">
        <w:rPr>
          <w:rFonts w:ascii="Times New Roman" w:hAnsi="Times New Roman"/>
          <w:color w:val="000000"/>
          <w:sz w:val="28"/>
          <w:szCs w:val="28"/>
        </w:rPr>
        <w:t xml:space="preserve"> тыс. руб., </w:t>
      </w:r>
    </w:p>
    <w:p w:rsidR="00E844CB" w:rsidRPr="00374A90" w:rsidRDefault="00E844CB" w:rsidP="00E844CB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374A90">
        <w:rPr>
          <w:rFonts w:ascii="Times New Roman" w:hAnsi="Times New Roman"/>
          <w:color w:val="000000"/>
          <w:sz w:val="28"/>
          <w:szCs w:val="28"/>
        </w:rPr>
        <w:t>на 202</w:t>
      </w:r>
      <w:r w:rsidR="007871B5" w:rsidRPr="00374A90">
        <w:rPr>
          <w:rFonts w:ascii="Times New Roman" w:hAnsi="Times New Roman"/>
          <w:color w:val="000000"/>
          <w:sz w:val="28"/>
          <w:szCs w:val="28"/>
        </w:rPr>
        <w:t>4</w:t>
      </w:r>
      <w:r w:rsidRPr="00374A90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7871B5" w:rsidRPr="00374A90">
        <w:rPr>
          <w:rFonts w:ascii="Times New Roman" w:hAnsi="Times New Roman"/>
          <w:color w:val="000000"/>
          <w:sz w:val="28"/>
          <w:szCs w:val="28"/>
        </w:rPr>
        <w:t>расходы не планируются</w:t>
      </w:r>
      <w:r w:rsidR="00AB2A5F" w:rsidRPr="00374A90">
        <w:rPr>
          <w:rFonts w:ascii="Times New Roman" w:hAnsi="Times New Roman"/>
          <w:color w:val="000000"/>
          <w:sz w:val="28"/>
          <w:szCs w:val="28"/>
        </w:rPr>
        <w:t>.</w:t>
      </w:r>
    </w:p>
    <w:p w:rsidR="007871B5" w:rsidRPr="007871B5" w:rsidRDefault="007871B5" w:rsidP="00E844CB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4008CD" w:rsidRPr="001D2D0B" w:rsidRDefault="004008CD" w:rsidP="006F42C4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1D2D0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Раздел 0800 «Культура и кинематография»</w:t>
      </w:r>
    </w:p>
    <w:p w:rsidR="00192FBE" w:rsidRPr="001D2D0B" w:rsidRDefault="00192FBE" w:rsidP="00192FBE">
      <w:pPr>
        <w:shd w:val="clear" w:color="auto" w:fill="FFFFFF"/>
        <w:spacing w:line="312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1D2D0B">
        <w:rPr>
          <w:rFonts w:ascii="Times New Roman" w:hAnsi="Times New Roman"/>
          <w:b/>
          <w:color w:val="000000"/>
          <w:sz w:val="28"/>
          <w:szCs w:val="28"/>
        </w:rPr>
        <w:t>Подраздел 0801 «Культура»</w:t>
      </w:r>
    </w:p>
    <w:p w:rsidR="00097B47" w:rsidRPr="00097B47" w:rsidRDefault="00192FBE" w:rsidP="00097B47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22903">
        <w:rPr>
          <w:rFonts w:ascii="Times New Roman" w:hAnsi="Times New Roman"/>
          <w:color w:val="000000"/>
          <w:sz w:val="28"/>
          <w:szCs w:val="28"/>
        </w:rPr>
        <w:t>В п</w:t>
      </w:r>
      <w:r w:rsidR="004008CD" w:rsidRPr="00622903">
        <w:rPr>
          <w:rFonts w:ascii="Times New Roman" w:hAnsi="Times New Roman"/>
          <w:color w:val="000000"/>
          <w:sz w:val="28"/>
          <w:szCs w:val="28"/>
        </w:rPr>
        <w:t>одраздел</w:t>
      </w:r>
      <w:r w:rsidRPr="00622903">
        <w:rPr>
          <w:rFonts w:ascii="Times New Roman" w:hAnsi="Times New Roman"/>
          <w:color w:val="000000"/>
          <w:sz w:val="28"/>
          <w:szCs w:val="28"/>
        </w:rPr>
        <w:t>е</w:t>
      </w:r>
      <w:r w:rsidR="004008CD" w:rsidRPr="00622903">
        <w:rPr>
          <w:rFonts w:ascii="Times New Roman" w:hAnsi="Times New Roman"/>
          <w:color w:val="000000"/>
          <w:sz w:val="28"/>
          <w:szCs w:val="28"/>
        </w:rPr>
        <w:t xml:space="preserve"> предусматриваются расходы на реализацию </w:t>
      </w:r>
      <w:r w:rsidRPr="00622903">
        <w:rPr>
          <w:rFonts w:ascii="Times New Roman" w:hAnsi="Times New Roman"/>
          <w:color w:val="000000"/>
          <w:sz w:val="28"/>
          <w:szCs w:val="28"/>
        </w:rPr>
        <w:t>под</w:t>
      </w:r>
      <w:r w:rsidR="004008CD" w:rsidRPr="00622903">
        <w:rPr>
          <w:rFonts w:ascii="Times New Roman" w:hAnsi="Times New Roman"/>
          <w:color w:val="000000"/>
          <w:sz w:val="28"/>
          <w:szCs w:val="28"/>
        </w:rPr>
        <w:t>программы</w:t>
      </w:r>
      <w:r w:rsidRPr="00622903">
        <w:rPr>
          <w:rFonts w:ascii="Times New Roman" w:hAnsi="Times New Roman"/>
          <w:color w:val="000000"/>
          <w:sz w:val="28"/>
          <w:szCs w:val="28"/>
        </w:rPr>
        <w:t xml:space="preserve"> «Искусство» муниципальной программы «Развитие культуры в муниципальном </w:t>
      </w:r>
      <w:r w:rsidRPr="00097B47">
        <w:rPr>
          <w:rFonts w:ascii="Times New Roman" w:hAnsi="Times New Roman"/>
          <w:color w:val="000000"/>
          <w:sz w:val="28"/>
          <w:szCs w:val="28"/>
        </w:rPr>
        <w:t>образовании «</w:t>
      </w:r>
      <w:r w:rsidR="009B08DC" w:rsidRPr="00097B47">
        <w:rPr>
          <w:rFonts w:ascii="Times New Roman" w:hAnsi="Times New Roman"/>
          <w:color w:val="000000"/>
          <w:sz w:val="28"/>
          <w:szCs w:val="28"/>
        </w:rPr>
        <w:t>Вязовский</w:t>
      </w:r>
      <w:r w:rsidRPr="00097B47">
        <w:rPr>
          <w:rFonts w:ascii="Times New Roman" w:hAnsi="Times New Roman"/>
          <w:color w:val="000000"/>
          <w:sz w:val="28"/>
          <w:szCs w:val="28"/>
        </w:rPr>
        <w:t xml:space="preserve"> сельсовет» Щигровского района Курской области на 20</w:t>
      </w:r>
      <w:r w:rsidR="00087AAD" w:rsidRPr="00097B47">
        <w:rPr>
          <w:rFonts w:ascii="Times New Roman" w:hAnsi="Times New Roman"/>
          <w:color w:val="000000"/>
          <w:sz w:val="28"/>
          <w:szCs w:val="28"/>
        </w:rPr>
        <w:t>21</w:t>
      </w:r>
      <w:r w:rsidRPr="00097B47">
        <w:rPr>
          <w:rFonts w:ascii="Times New Roman" w:hAnsi="Times New Roman"/>
          <w:color w:val="000000"/>
          <w:sz w:val="28"/>
          <w:szCs w:val="28"/>
        </w:rPr>
        <w:t xml:space="preserve"> – 202</w:t>
      </w:r>
      <w:r w:rsidR="00087AAD" w:rsidRPr="00097B47">
        <w:rPr>
          <w:rFonts w:ascii="Times New Roman" w:hAnsi="Times New Roman"/>
          <w:color w:val="000000"/>
          <w:sz w:val="28"/>
          <w:szCs w:val="28"/>
        </w:rPr>
        <w:t>3</w:t>
      </w:r>
      <w:r w:rsidRPr="00097B47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097B47" w:rsidRPr="00097B47">
        <w:rPr>
          <w:rFonts w:ascii="Times New Roman" w:hAnsi="Times New Roman"/>
          <w:color w:val="000000"/>
          <w:sz w:val="28"/>
          <w:szCs w:val="28"/>
        </w:rPr>
        <w:t>,</w:t>
      </w:r>
      <w:r w:rsidR="00087AAD" w:rsidRPr="00097B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7B47" w:rsidRPr="00097B47">
        <w:rPr>
          <w:rFonts w:ascii="Times New Roman" w:hAnsi="Times New Roman"/>
          <w:color w:val="000000"/>
          <w:sz w:val="28"/>
          <w:szCs w:val="28"/>
        </w:rPr>
        <w:t>утвержденной постановлением Администрации Вязовского сельсовета Щигровского района Курской области № 94 от 16.11.2020 года</w:t>
      </w:r>
      <w:r w:rsidR="00097B47">
        <w:rPr>
          <w:rFonts w:ascii="Times New Roman" w:hAnsi="Times New Roman"/>
          <w:color w:val="000000"/>
          <w:sz w:val="28"/>
          <w:szCs w:val="28"/>
        </w:rPr>
        <w:t>,</w:t>
      </w:r>
      <w:r w:rsidR="00097B47">
        <w:rPr>
          <w:rFonts w:ascii="Times New Roman" w:hAnsi="Times New Roman"/>
          <w:b/>
          <w:color w:val="000000"/>
          <w:sz w:val="28"/>
          <w:szCs w:val="28"/>
        </w:rPr>
        <w:t xml:space="preserve"> в паспорте представленной программы суммы на 2022 и 2023 годы не соответствуют суммам</w:t>
      </w:r>
      <w:r w:rsidR="00374A90">
        <w:rPr>
          <w:rFonts w:ascii="Times New Roman" w:hAnsi="Times New Roman"/>
          <w:b/>
          <w:color w:val="000000"/>
          <w:sz w:val="28"/>
          <w:szCs w:val="28"/>
        </w:rPr>
        <w:t>,</w:t>
      </w:r>
      <w:r w:rsidR="00097B47">
        <w:rPr>
          <w:rFonts w:ascii="Times New Roman" w:hAnsi="Times New Roman"/>
          <w:b/>
          <w:color w:val="000000"/>
          <w:sz w:val="28"/>
          <w:szCs w:val="28"/>
        </w:rPr>
        <w:t xml:space="preserve"> запланированным в проекте бюджета, изменения в программу не представлены</w:t>
      </w:r>
      <w:r w:rsidR="00097B47" w:rsidRPr="00097B4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A15DD" w:rsidRPr="00097B47" w:rsidRDefault="00192FBE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97B47">
        <w:rPr>
          <w:rFonts w:ascii="Times New Roman" w:hAnsi="Times New Roman"/>
          <w:color w:val="000000"/>
          <w:sz w:val="28"/>
          <w:szCs w:val="28"/>
        </w:rPr>
        <w:t>на 20</w:t>
      </w:r>
      <w:r w:rsidR="00AB2A5F" w:rsidRPr="00097B47">
        <w:rPr>
          <w:rFonts w:ascii="Times New Roman" w:hAnsi="Times New Roman"/>
          <w:color w:val="000000"/>
          <w:sz w:val="28"/>
          <w:szCs w:val="28"/>
        </w:rPr>
        <w:t>2</w:t>
      </w:r>
      <w:r w:rsidR="007871B5" w:rsidRPr="00097B47">
        <w:rPr>
          <w:rFonts w:ascii="Times New Roman" w:hAnsi="Times New Roman"/>
          <w:color w:val="000000"/>
          <w:sz w:val="28"/>
          <w:szCs w:val="28"/>
        </w:rPr>
        <w:t>2</w:t>
      </w:r>
      <w:r w:rsidRPr="00097B47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4671E0" w:rsidRPr="00097B47">
        <w:rPr>
          <w:rFonts w:ascii="Times New Roman" w:hAnsi="Times New Roman"/>
          <w:color w:val="000000"/>
          <w:sz w:val="28"/>
          <w:szCs w:val="28"/>
        </w:rPr>
        <w:t>–</w:t>
      </w:r>
      <w:r w:rsidR="00EA0FD9" w:rsidRPr="00097B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71B5" w:rsidRPr="00097B47">
        <w:rPr>
          <w:rFonts w:ascii="Times New Roman" w:hAnsi="Times New Roman"/>
          <w:color w:val="000000"/>
          <w:sz w:val="28"/>
          <w:szCs w:val="28"/>
        </w:rPr>
        <w:t>273,3</w:t>
      </w:r>
      <w:r w:rsidR="00AB2A5F" w:rsidRPr="00097B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0FD9" w:rsidRPr="00097B47">
        <w:rPr>
          <w:rFonts w:ascii="Times New Roman" w:hAnsi="Times New Roman"/>
          <w:color w:val="000000"/>
          <w:sz w:val="28"/>
          <w:szCs w:val="28"/>
        </w:rPr>
        <w:t>тыс.</w:t>
      </w:r>
      <w:r w:rsidRPr="00097B47">
        <w:rPr>
          <w:rFonts w:ascii="Times New Roman" w:hAnsi="Times New Roman"/>
          <w:color w:val="000000"/>
          <w:sz w:val="28"/>
          <w:szCs w:val="28"/>
        </w:rPr>
        <w:t xml:space="preserve"> руб</w:t>
      </w:r>
      <w:r w:rsidR="0056663F" w:rsidRPr="00097B47">
        <w:rPr>
          <w:rFonts w:ascii="Times New Roman" w:hAnsi="Times New Roman"/>
          <w:color w:val="000000"/>
          <w:sz w:val="28"/>
          <w:szCs w:val="28"/>
        </w:rPr>
        <w:t>.</w:t>
      </w:r>
      <w:r w:rsidRPr="00097B47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0A15DD" w:rsidRPr="00097B47" w:rsidRDefault="00192FBE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97B47">
        <w:rPr>
          <w:rFonts w:ascii="Times New Roman" w:hAnsi="Times New Roman"/>
          <w:color w:val="000000"/>
          <w:sz w:val="28"/>
          <w:szCs w:val="28"/>
        </w:rPr>
        <w:t>на 20</w:t>
      </w:r>
      <w:r w:rsidR="00FC7503" w:rsidRPr="00097B47">
        <w:rPr>
          <w:rFonts w:ascii="Times New Roman" w:hAnsi="Times New Roman"/>
          <w:color w:val="000000"/>
          <w:sz w:val="28"/>
          <w:szCs w:val="28"/>
        </w:rPr>
        <w:t>2</w:t>
      </w:r>
      <w:r w:rsidR="007871B5" w:rsidRPr="00097B47">
        <w:rPr>
          <w:rFonts w:ascii="Times New Roman" w:hAnsi="Times New Roman"/>
          <w:color w:val="000000"/>
          <w:sz w:val="28"/>
          <w:szCs w:val="28"/>
        </w:rPr>
        <w:t>3</w:t>
      </w:r>
      <w:r w:rsidR="000A15DD" w:rsidRPr="00097B47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7871B5" w:rsidRPr="00097B47">
        <w:rPr>
          <w:rFonts w:ascii="Times New Roman" w:hAnsi="Times New Roman"/>
          <w:color w:val="000000"/>
          <w:sz w:val="28"/>
          <w:szCs w:val="28"/>
        </w:rPr>
        <w:t>289,3</w:t>
      </w:r>
      <w:r w:rsidR="000A15DD" w:rsidRPr="00097B47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4008CD" w:rsidRPr="00097B47" w:rsidRDefault="000A15DD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97B47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6D0464" w:rsidRPr="00097B47">
        <w:rPr>
          <w:rFonts w:ascii="Times New Roman" w:hAnsi="Times New Roman"/>
          <w:color w:val="000000"/>
          <w:sz w:val="28"/>
          <w:szCs w:val="28"/>
        </w:rPr>
        <w:t>202</w:t>
      </w:r>
      <w:r w:rsidR="007871B5" w:rsidRPr="00097B47">
        <w:rPr>
          <w:rFonts w:ascii="Times New Roman" w:hAnsi="Times New Roman"/>
          <w:color w:val="000000"/>
          <w:sz w:val="28"/>
          <w:szCs w:val="28"/>
        </w:rPr>
        <w:t>4</w:t>
      </w:r>
      <w:r w:rsidR="00192FBE" w:rsidRPr="00097B47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097B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1E0" w:rsidRPr="00097B47">
        <w:rPr>
          <w:rFonts w:ascii="Times New Roman" w:hAnsi="Times New Roman"/>
          <w:color w:val="000000"/>
          <w:sz w:val="28"/>
          <w:szCs w:val="28"/>
        </w:rPr>
        <w:t>–</w:t>
      </w:r>
      <w:r w:rsidR="00192FBE" w:rsidRPr="00097B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71B5" w:rsidRPr="00097B47">
        <w:rPr>
          <w:rFonts w:ascii="Times New Roman" w:hAnsi="Times New Roman"/>
          <w:color w:val="000000"/>
          <w:sz w:val="28"/>
          <w:szCs w:val="28"/>
        </w:rPr>
        <w:t>расходы не предусмотрены</w:t>
      </w:r>
      <w:r w:rsidR="00192FBE" w:rsidRPr="00097B4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671E0" w:rsidRPr="001D2D0B" w:rsidRDefault="004671E0" w:rsidP="004008CD">
      <w:pPr>
        <w:shd w:val="clear" w:color="auto" w:fill="FFFFFF"/>
        <w:spacing w:line="312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754B9E" w:rsidRDefault="00A54FBF" w:rsidP="0051675A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Выводы и предложения</w:t>
      </w:r>
      <w:r w:rsidR="00754B9E" w:rsidRPr="005167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AB2A5F" w:rsidRDefault="00AB2A5F" w:rsidP="00AB2A5F">
      <w:pPr>
        <w:spacing w:after="10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2A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Представленный проект Решения о бюджете предоставлен в соответствии со ст. 185 БК РФ, соответствует требованиям ст.184.2 Бюджетного Кодекса Российской Федерации и содержит основные характеристики бюджета, к которым относятся </w:t>
      </w:r>
      <w:r w:rsidRPr="00AB2A5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общий объем доходов бюджета и общий объем расходов, пояснительная записка к проекту бюджета, основные направления бюджетной и налоговой политики, предварительные итоги социально-экономического развития муниципального образования, прогноз социально-экономического развития, методики прогнозирования налоговых и не налоговых доходов и планирования бюджетных ассигнований, </w:t>
      </w:r>
      <w:r w:rsidR="00727852">
        <w:rPr>
          <w:rFonts w:ascii="Times New Roman" w:eastAsia="Times New Roman" w:hAnsi="Times New Roman"/>
          <w:bCs/>
          <w:sz w:val="28"/>
          <w:szCs w:val="28"/>
          <w:lang w:eastAsia="ru-RU"/>
        </w:rPr>
        <w:t>паспорта муниципальных программ.</w:t>
      </w:r>
      <w:r w:rsidRPr="00AB2A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B2A5F" w:rsidRDefault="00AB2A5F" w:rsidP="00AB2A5F">
      <w:pPr>
        <w:spacing w:after="10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81448" w:rsidRDefault="00081448" w:rsidP="00081448">
      <w:pPr>
        <w:spacing w:after="10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14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Необходимо пересчитать данные в приложении 1 и 2 к бюджетному прогнозу Вязовского сельсовета на долгосрочный период до 2027 года</w:t>
      </w:r>
      <w:r w:rsidR="00084B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727852" w:rsidRDefault="00727852" w:rsidP="00081448">
      <w:pPr>
        <w:spacing w:after="10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 внесены изменения в муниципальные программы в части финансирования.</w:t>
      </w:r>
      <w:bookmarkStart w:id="0" w:name="_GoBack"/>
      <w:bookmarkEnd w:id="0"/>
    </w:p>
    <w:p w:rsidR="00081448" w:rsidRPr="00081448" w:rsidRDefault="00081448" w:rsidP="00081448">
      <w:pPr>
        <w:spacing w:after="10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2A5F" w:rsidRDefault="00AB2A5F" w:rsidP="00AB2A5F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B2A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Рекомендации:</w:t>
      </w:r>
    </w:p>
    <w:p w:rsidR="009F32FA" w:rsidRDefault="009F32FA" w:rsidP="009F32FA">
      <w:pPr>
        <w:spacing w:after="10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Уточнить параметры бюджета.</w:t>
      </w:r>
    </w:p>
    <w:p w:rsidR="00084B45" w:rsidRPr="009F32FA" w:rsidRDefault="00084B45" w:rsidP="009F32FA">
      <w:pPr>
        <w:spacing w:after="10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B2A5F" w:rsidRPr="00AB2A5F" w:rsidRDefault="00AB2A5F" w:rsidP="009F32FA">
      <w:pPr>
        <w:spacing w:after="10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2A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Рекомендовать депутатам Собрания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Вязов</w:t>
      </w:r>
      <w:r w:rsidRPr="00AB2A5F">
        <w:rPr>
          <w:rFonts w:ascii="Times New Roman" w:eastAsia="Times New Roman" w:hAnsi="Times New Roman"/>
          <w:bCs/>
          <w:sz w:val="28"/>
          <w:szCs w:val="28"/>
          <w:lang w:eastAsia="ru-RU"/>
        </w:rPr>
        <w:t>ского сельсовета Щигровского района Курской области рассмотреть проект, после уточнения всех параметров бюджета принять Решение «О бюджете муниципального образования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Вязов</w:t>
      </w:r>
      <w:r w:rsidRPr="00AB2A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ский сельсовет» Щигровского района Курской области на </w:t>
      </w:r>
      <w:r w:rsidR="00CA2C4C">
        <w:rPr>
          <w:rFonts w:ascii="Times New Roman" w:eastAsia="Times New Roman" w:hAnsi="Times New Roman"/>
          <w:bCs/>
          <w:sz w:val="28"/>
          <w:szCs w:val="28"/>
          <w:lang w:eastAsia="ru-RU"/>
        </w:rPr>
        <w:t>202</w:t>
      </w:r>
      <w:r w:rsidR="00084B45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CA2C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плановый период 202</w:t>
      </w:r>
      <w:r w:rsidR="00084B45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CA2C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="00084B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 </w:t>
      </w:r>
      <w:r w:rsidRPr="00AB2A5F">
        <w:rPr>
          <w:rFonts w:ascii="Times New Roman" w:eastAsia="Times New Roman" w:hAnsi="Times New Roman"/>
          <w:bCs/>
          <w:sz w:val="28"/>
          <w:szCs w:val="28"/>
          <w:lang w:eastAsia="ru-RU"/>
        </w:rPr>
        <w:t>годов».</w:t>
      </w:r>
      <w:r w:rsidRPr="00AB2A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Pr="00AB2A5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B2A5F" w:rsidRDefault="00AB2A5F" w:rsidP="00AB2A5F">
      <w:pPr>
        <w:spacing w:after="10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F32FA" w:rsidRPr="00AB2A5F" w:rsidRDefault="009F32FA" w:rsidP="00AB2A5F">
      <w:pPr>
        <w:spacing w:after="10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63C65" w:rsidRPr="0051675A" w:rsidRDefault="00A02C7F" w:rsidP="00B13800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>ачальник отдела</w:t>
      </w:r>
    </w:p>
    <w:p w:rsidR="00A66670" w:rsidRDefault="00121276" w:rsidP="00F55184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</w:t>
      </w:r>
      <w:r w:rsidR="00D93F63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</w:t>
      </w:r>
    </w:p>
    <w:p w:rsidR="007564CD" w:rsidRPr="0051675A" w:rsidRDefault="00A66670" w:rsidP="00F55184">
      <w:pPr>
        <w:spacing w:after="1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«Щигровский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район»</w:t>
      </w:r>
      <w:r w:rsidR="00121276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End"/>
      <w:r w:rsidR="00121276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D93F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21276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Е.</w:t>
      </w:r>
      <w:r w:rsidR="00F55184" w:rsidRPr="0051675A">
        <w:rPr>
          <w:rFonts w:ascii="Times New Roman" w:eastAsia="Times New Roman" w:hAnsi="Times New Roman"/>
          <w:sz w:val="28"/>
          <w:szCs w:val="28"/>
          <w:lang w:eastAsia="ru-RU"/>
        </w:rPr>
        <w:t xml:space="preserve">Н. Севостьянова     </w:t>
      </w:r>
      <w:r w:rsidR="0091129F" w:rsidRPr="0051675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sectPr w:rsidR="007564CD" w:rsidRPr="0051675A" w:rsidSect="002710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A6DF0"/>
    <w:multiLevelType w:val="hybridMultilevel"/>
    <w:tmpl w:val="D1DA5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A662E"/>
    <w:multiLevelType w:val="hybridMultilevel"/>
    <w:tmpl w:val="FDCC2B2C"/>
    <w:lvl w:ilvl="0" w:tplc="79C61F2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9E"/>
    <w:rsid w:val="00002072"/>
    <w:rsid w:val="0000664C"/>
    <w:rsid w:val="000361FF"/>
    <w:rsid w:val="00036E3F"/>
    <w:rsid w:val="00041E58"/>
    <w:rsid w:val="00044141"/>
    <w:rsid w:val="00061A76"/>
    <w:rsid w:val="00062BD2"/>
    <w:rsid w:val="00073E10"/>
    <w:rsid w:val="00081448"/>
    <w:rsid w:val="0008247D"/>
    <w:rsid w:val="00084B45"/>
    <w:rsid w:val="00087AAD"/>
    <w:rsid w:val="00090E95"/>
    <w:rsid w:val="00097B47"/>
    <w:rsid w:val="000A15DD"/>
    <w:rsid w:val="000A38A1"/>
    <w:rsid w:val="000B77ED"/>
    <w:rsid w:val="000C3626"/>
    <w:rsid w:val="000C5C8D"/>
    <w:rsid w:val="000C634B"/>
    <w:rsid w:val="000D40B0"/>
    <w:rsid w:val="000D45F0"/>
    <w:rsid w:val="000D5AA3"/>
    <w:rsid w:val="000E06E8"/>
    <w:rsid w:val="000E2D07"/>
    <w:rsid w:val="000E4D46"/>
    <w:rsid w:val="000E5743"/>
    <w:rsid w:val="000E7D30"/>
    <w:rsid w:val="00121276"/>
    <w:rsid w:val="00121A57"/>
    <w:rsid w:val="001258EA"/>
    <w:rsid w:val="00127F55"/>
    <w:rsid w:val="00131004"/>
    <w:rsid w:val="001343EA"/>
    <w:rsid w:val="001345DD"/>
    <w:rsid w:val="001417FD"/>
    <w:rsid w:val="0016421B"/>
    <w:rsid w:val="001769C0"/>
    <w:rsid w:val="00186030"/>
    <w:rsid w:val="00192FBE"/>
    <w:rsid w:val="0019433F"/>
    <w:rsid w:val="001972EC"/>
    <w:rsid w:val="00197B1D"/>
    <w:rsid w:val="001A01EC"/>
    <w:rsid w:val="001B1BFE"/>
    <w:rsid w:val="001B5A75"/>
    <w:rsid w:val="001C4FB2"/>
    <w:rsid w:val="001D2D0B"/>
    <w:rsid w:val="001D57CF"/>
    <w:rsid w:val="001D5ACF"/>
    <w:rsid w:val="001F09C0"/>
    <w:rsid w:val="001F0E22"/>
    <w:rsid w:val="001F6473"/>
    <w:rsid w:val="00224B1B"/>
    <w:rsid w:val="00250B44"/>
    <w:rsid w:val="002525D4"/>
    <w:rsid w:val="00254475"/>
    <w:rsid w:val="002627C7"/>
    <w:rsid w:val="00271093"/>
    <w:rsid w:val="002766DF"/>
    <w:rsid w:val="00290C71"/>
    <w:rsid w:val="0029623A"/>
    <w:rsid w:val="002A379F"/>
    <w:rsid w:val="002A4B43"/>
    <w:rsid w:val="002A60F8"/>
    <w:rsid w:val="002C0527"/>
    <w:rsid w:val="002C5B9F"/>
    <w:rsid w:val="002D2914"/>
    <w:rsid w:val="002D2951"/>
    <w:rsid w:val="002D5155"/>
    <w:rsid w:val="002E0A96"/>
    <w:rsid w:val="002E1E56"/>
    <w:rsid w:val="002F78AB"/>
    <w:rsid w:val="002F7A98"/>
    <w:rsid w:val="003046DE"/>
    <w:rsid w:val="00322997"/>
    <w:rsid w:val="003341FD"/>
    <w:rsid w:val="00343902"/>
    <w:rsid w:val="0034496C"/>
    <w:rsid w:val="00346102"/>
    <w:rsid w:val="00347E3E"/>
    <w:rsid w:val="003519E8"/>
    <w:rsid w:val="0035726E"/>
    <w:rsid w:val="00366CA6"/>
    <w:rsid w:val="00374A90"/>
    <w:rsid w:val="00381EA2"/>
    <w:rsid w:val="0038517C"/>
    <w:rsid w:val="00385E2E"/>
    <w:rsid w:val="0039663E"/>
    <w:rsid w:val="003A6E31"/>
    <w:rsid w:val="003A6E7B"/>
    <w:rsid w:val="003B09F9"/>
    <w:rsid w:val="003B0EDF"/>
    <w:rsid w:val="003E7304"/>
    <w:rsid w:val="004008CD"/>
    <w:rsid w:val="00400D05"/>
    <w:rsid w:val="00406EE5"/>
    <w:rsid w:val="00414BE2"/>
    <w:rsid w:val="00420F55"/>
    <w:rsid w:val="00421D3E"/>
    <w:rsid w:val="00434552"/>
    <w:rsid w:val="004363D4"/>
    <w:rsid w:val="0046146F"/>
    <w:rsid w:val="004671E0"/>
    <w:rsid w:val="00472E0E"/>
    <w:rsid w:val="004761B0"/>
    <w:rsid w:val="004837B4"/>
    <w:rsid w:val="00492977"/>
    <w:rsid w:val="00493445"/>
    <w:rsid w:val="00496F92"/>
    <w:rsid w:val="004A5279"/>
    <w:rsid w:val="004A6B7B"/>
    <w:rsid w:val="004B7C16"/>
    <w:rsid w:val="004C1F87"/>
    <w:rsid w:val="004D317C"/>
    <w:rsid w:val="004E5342"/>
    <w:rsid w:val="004F4621"/>
    <w:rsid w:val="004F7DEA"/>
    <w:rsid w:val="0051675A"/>
    <w:rsid w:val="0052572B"/>
    <w:rsid w:val="0053620B"/>
    <w:rsid w:val="005524FA"/>
    <w:rsid w:val="00561095"/>
    <w:rsid w:val="0056663F"/>
    <w:rsid w:val="0057062D"/>
    <w:rsid w:val="00573F4A"/>
    <w:rsid w:val="00574EBA"/>
    <w:rsid w:val="005A2F3D"/>
    <w:rsid w:val="005B7D6B"/>
    <w:rsid w:val="005C1B40"/>
    <w:rsid w:val="005D326A"/>
    <w:rsid w:val="005E02C0"/>
    <w:rsid w:val="005E267E"/>
    <w:rsid w:val="005F21C5"/>
    <w:rsid w:val="005F31F8"/>
    <w:rsid w:val="005F4707"/>
    <w:rsid w:val="00611C1A"/>
    <w:rsid w:val="00615BB6"/>
    <w:rsid w:val="0062066F"/>
    <w:rsid w:val="006220DB"/>
    <w:rsid w:val="00622903"/>
    <w:rsid w:val="0062564A"/>
    <w:rsid w:val="00665351"/>
    <w:rsid w:val="0067240D"/>
    <w:rsid w:val="00672DC3"/>
    <w:rsid w:val="006743AE"/>
    <w:rsid w:val="00675E86"/>
    <w:rsid w:val="006841D4"/>
    <w:rsid w:val="006934A7"/>
    <w:rsid w:val="0069595A"/>
    <w:rsid w:val="006A30C7"/>
    <w:rsid w:val="006A6B9C"/>
    <w:rsid w:val="006C4C0E"/>
    <w:rsid w:val="006D0464"/>
    <w:rsid w:val="006D0C3B"/>
    <w:rsid w:val="006E70F9"/>
    <w:rsid w:val="006F3FC7"/>
    <w:rsid w:val="006F42C4"/>
    <w:rsid w:val="007006D2"/>
    <w:rsid w:val="007065F7"/>
    <w:rsid w:val="00706788"/>
    <w:rsid w:val="00726401"/>
    <w:rsid w:val="00727852"/>
    <w:rsid w:val="007339E3"/>
    <w:rsid w:val="00744E42"/>
    <w:rsid w:val="00746553"/>
    <w:rsid w:val="00751852"/>
    <w:rsid w:val="00754941"/>
    <w:rsid w:val="00754B9E"/>
    <w:rsid w:val="007564CD"/>
    <w:rsid w:val="00765848"/>
    <w:rsid w:val="00767CCF"/>
    <w:rsid w:val="00771668"/>
    <w:rsid w:val="007871B5"/>
    <w:rsid w:val="00791C6F"/>
    <w:rsid w:val="007A097E"/>
    <w:rsid w:val="007C3439"/>
    <w:rsid w:val="007C3E72"/>
    <w:rsid w:val="007C4D5C"/>
    <w:rsid w:val="007C68AC"/>
    <w:rsid w:val="007C7CC1"/>
    <w:rsid w:val="007D5754"/>
    <w:rsid w:val="007F154A"/>
    <w:rsid w:val="007F1A18"/>
    <w:rsid w:val="007F3028"/>
    <w:rsid w:val="00805EF7"/>
    <w:rsid w:val="00806F9E"/>
    <w:rsid w:val="00810B36"/>
    <w:rsid w:val="00813948"/>
    <w:rsid w:val="00815827"/>
    <w:rsid w:val="00816BC4"/>
    <w:rsid w:val="0082181E"/>
    <w:rsid w:val="008220FE"/>
    <w:rsid w:val="00840830"/>
    <w:rsid w:val="00840E72"/>
    <w:rsid w:val="008410D9"/>
    <w:rsid w:val="00845643"/>
    <w:rsid w:val="00846434"/>
    <w:rsid w:val="00870669"/>
    <w:rsid w:val="008912AD"/>
    <w:rsid w:val="008A0F3F"/>
    <w:rsid w:val="008A31D9"/>
    <w:rsid w:val="008B2DF9"/>
    <w:rsid w:val="008B30F4"/>
    <w:rsid w:val="008B714C"/>
    <w:rsid w:val="008C05DB"/>
    <w:rsid w:val="008D4B8A"/>
    <w:rsid w:val="008E582A"/>
    <w:rsid w:val="008E7D05"/>
    <w:rsid w:val="00906682"/>
    <w:rsid w:val="0091129F"/>
    <w:rsid w:val="00911FF7"/>
    <w:rsid w:val="00927E04"/>
    <w:rsid w:val="009325C3"/>
    <w:rsid w:val="0093681A"/>
    <w:rsid w:val="0095424F"/>
    <w:rsid w:val="00960765"/>
    <w:rsid w:val="009A5765"/>
    <w:rsid w:val="009B08DC"/>
    <w:rsid w:val="009B340C"/>
    <w:rsid w:val="009B54EF"/>
    <w:rsid w:val="009B5BE3"/>
    <w:rsid w:val="009D3954"/>
    <w:rsid w:val="009D778F"/>
    <w:rsid w:val="009E605D"/>
    <w:rsid w:val="009F32FA"/>
    <w:rsid w:val="00A02C7F"/>
    <w:rsid w:val="00A12F34"/>
    <w:rsid w:val="00A14AB7"/>
    <w:rsid w:val="00A221E9"/>
    <w:rsid w:val="00A23C1E"/>
    <w:rsid w:val="00A26F99"/>
    <w:rsid w:val="00A2792C"/>
    <w:rsid w:val="00A450A0"/>
    <w:rsid w:val="00A456FA"/>
    <w:rsid w:val="00A46D65"/>
    <w:rsid w:val="00A54FBF"/>
    <w:rsid w:val="00A66670"/>
    <w:rsid w:val="00A67900"/>
    <w:rsid w:val="00A76189"/>
    <w:rsid w:val="00A842C4"/>
    <w:rsid w:val="00A8585C"/>
    <w:rsid w:val="00A914BE"/>
    <w:rsid w:val="00A930BC"/>
    <w:rsid w:val="00A93A9D"/>
    <w:rsid w:val="00A95A71"/>
    <w:rsid w:val="00AA620F"/>
    <w:rsid w:val="00AB2A5F"/>
    <w:rsid w:val="00AB7803"/>
    <w:rsid w:val="00AE00BA"/>
    <w:rsid w:val="00AE0129"/>
    <w:rsid w:val="00AF29C9"/>
    <w:rsid w:val="00AF2AC6"/>
    <w:rsid w:val="00B01933"/>
    <w:rsid w:val="00B063C9"/>
    <w:rsid w:val="00B10093"/>
    <w:rsid w:val="00B13800"/>
    <w:rsid w:val="00B26D22"/>
    <w:rsid w:val="00B329DC"/>
    <w:rsid w:val="00B421AE"/>
    <w:rsid w:val="00B50A66"/>
    <w:rsid w:val="00B51EAF"/>
    <w:rsid w:val="00B63C65"/>
    <w:rsid w:val="00B80B44"/>
    <w:rsid w:val="00B8169E"/>
    <w:rsid w:val="00B94F7B"/>
    <w:rsid w:val="00BB5E3C"/>
    <w:rsid w:val="00BD25DE"/>
    <w:rsid w:val="00BD5368"/>
    <w:rsid w:val="00BE0D11"/>
    <w:rsid w:val="00BE42E8"/>
    <w:rsid w:val="00BE5DDE"/>
    <w:rsid w:val="00BF518A"/>
    <w:rsid w:val="00C200A7"/>
    <w:rsid w:val="00C238BA"/>
    <w:rsid w:val="00C5749B"/>
    <w:rsid w:val="00C74331"/>
    <w:rsid w:val="00C77E80"/>
    <w:rsid w:val="00C809E1"/>
    <w:rsid w:val="00C82215"/>
    <w:rsid w:val="00C85888"/>
    <w:rsid w:val="00CA2C4C"/>
    <w:rsid w:val="00CB49A2"/>
    <w:rsid w:val="00CC1834"/>
    <w:rsid w:val="00CC2E1E"/>
    <w:rsid w:val="00CC2F2A"/>
    <w:rsid w:val="00CC4725"/>
    <w:rsid w:val="00CD2555"/>
    <w:rsid w:val="00CE095F"/>
    <w:rsid w:val="00CE6C13"/>
    <w:rsid w:val="00CE74B0"/>
    <w:rsid w:val="00CF06B3"/>
    <w:rsid w:val="00CF3ED2"/>
    <w:rsid w:val="00D01E54"/>
    <w:rsid w:val="00D17654"/>
    <w:rsid w:val="00D20321"/>
    <w:rsid w:val="00D23B69"/>
    <w:rsid w:val="00D23C2C"/>
    <w:rsid w:val="00D341D9"/>
    <w:rsid w:val="00D466C0"/>
    <w:rsid w:val="00D471EC"/>
    <w:rsid w:val="00D52EB2"/>
    <w:rsid w:val="00D567C9"/>
    <w:rsid w:val="00D56D6D"/>
    <w:rsid w:val="00D616B2"/>
    <w:rsid w:val="00D62C57"/>
    <w:rsid w:val="00D71109"/>
    <w:rsid w:val="00D80F78"/>
    <w:rsid w:val="00D82496"/>
    <w:rsid w:val="00D93F63"/>
    <w:rsid w:val="00D97369"/>
    <w:rsid w:val="00DA0333"/>
    <w:rsid w:val="00DB61F4"/>
    <w:rsid w:val="00DC269F"/>
    <w:rsid w:val="00DC6EB3"/>
    <w:rsid w:val="00DC7259"/>
    <w:rsid w:val="00DD2246"/>
    <w:rsid w:val="00DE6157"/>
    <w:rsid w:val="00DF4661"/>
    <w:rsid w:val="00E318B6"/>
    <w:rsid w:val="00E3443A"/>
    <w:rsid w:val="00E463D1"/>
    <w:rsid w:val="00E479F4"/>
    <w:rsid w:val="00E47C7F"/>
    <w:rsid w:val="00E51FC6"/>
    <w:rsid w:val="00E67678"/>
    <w:rsid w:val="00E73CEA"/>
    <w:rsid w:val="00E81071"/>
    <w:rsid w:val="00E844CB"/>
    <w:rsid w:val="00E9145C"/>
    <w:rsid w:val="00EA0FD9"/>
    <w:rsid w:val="00EA3352"/>
    <w:rsid w:val="00EA59E5"/>
    <w:rsid w:val="00EC3EF6"/>
    <w:rsid w:val="00EE3610"/>
    <w:rsid w:val="00EE7B07"/>
    <w:rsid w:val="00EF6555"/>
    <w:rsid w:val="00EF72B9"/>
    <w:rsid w:val="00F01887"/>
    <w:rsid w:val="00F25F41"/>
    <w:rsid w:val="00F30BCE"/>
    <w:rsid w:val="00F322A6"/>
    <w:rsid w:val="00F37C4E"/>
    <w:rsid w:val="00F42817"/>
    <w:rsid w:val="00F55184"/>
    <w:rsid w:val="00F73B93"/>
    <w:rsid w:val="00F82FD7"/>
    <w:rsid w:val="00F959BF"/>
    <w:rsid w:val="00FA6555"/>
    <w:rsid w:val="00FC7503"/>
    <w:rsid w:val="00FC7AA1"/>
    <w:rsid w:val="00FD7B38"/>
    <w:rsid w:val="00FE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AEB75-539B-41B4-8F20-4F6B2487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B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AA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25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oSpacingChar">
    <w:name w:val="No Spacing Char"/>
    <w:link w:val="NoSpacing1"/>
    <w:uiPriority w:val="99"/>
    <w:locked/>
    <w:rsid w:val="006A30C7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6A30C7"/>
    <w:rPr>
      <w:sz w:val="24"/>
      <w:szCs w:val="24"/>
    </w:rPr>
  </w:style>
  <w:style w:type="paragraph" w:styleId="a5">
    <w:name w:val="List Paragraph"/>
    <w:basedOn w:val="a"/>
    <w:uiPriority w:val="34"/>
    <w:qFormat/>
    <w:rsid w:val="004008C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E7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CF882AD44F61CB78531C71F3BFD99A8498F4FF10B93FD02292512BEFAB10893E0A8ACD7BAD2f1k7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4CF882AD44F61CB78531C71F3BFD99A8498F4FF10B93FD02292512BEFAB10893E0A8AED7B3fDk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4CF882AD44F61CB78531C71F3BFD99A8498F4FF10B93FD02292512BEFAB10893E0A8ACD7B3D119f0k7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7;&#1040;&#1050;&#1051;&#1070;&#1063;&#1045;&#1053;&#1048;&#1045;%20&#1072;%20&#1077;&#1096;&#1077;&#1085;&#1080;&#1077;%20&#1086;%20&#1073;&#1102;&#1076;&#1078;&#1077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78414-8FE9-4E9F-92BF-EBD8E024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 а ешение о бюджете</Template>
  <TotalTime>6606</TotalTime>
  <Pages>1</Pages>
  <Words>2982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105</cp:revision>
  <cp:lastPrinted>2021-11-29T10:32:00Z</cp:lastPrinted>
  <dcterms:created xsi:type="dcterms:W3CDTF">2012-11-26T12:56:00Z</dcterms:created>
  <dcterms:modified xsi:type="dcterms:W3CDTF">2021-11-29T10:32:00Z</dcterms:modified>
</cp:coreProperties>
</file>