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E" w:rsidRDefault="008E4B36" w:rsidP="002716CE">
      <w:pPr>
        <w:jc w:val="center"/>
      </w:pPr>
      <w:r>
        <w:rPr>
          <w:noProof/>
        </w:rPr>
        <w:drawing>
          <wp:inline distT="0" distB="0" distL="0" distR="0" wp14:anchorId="5A558747" wp14:editId="1E339572">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p>
    <w:p w:rsidR="002716CE" w:rsidRDefault="002716CE" w:rsidP="002716CE">
      <w:pPr>
        <w:pStyle w:val="1"/>
        <w:rPr>
          <w:rFonts w:eastAsia="MS Mincho"/>
          <w:b/>
          <w:bCs/>
          <w:sz w:val="44"/>
        </w:rPr>
      </w:pPr>
      <w:r>
        <w:rPr>
          <w:rFonts w:eastAsia="MS Mincho"/>
          <w:b/>
          <w:bCs/>
          <w:sz w:val="44"/>
        </w:rPr>
        <w:t xml:space="preserve">ПРЕДСТАВИТЕЛЬНОЕ СОБРАНИЕ </w:t>
      </w:r>
    </w:p>
    <w:p w:rsidR="002716CE" w:rsidRDefault="002716CE" w:rsidP="002716CE">
      <w:pPr>
        <w:pStyle w:val="1"/>
        <w:rPr>
          <w:rFonts w:eastAsia="MS Mincho"/>
          <w:b/>
          <w:bCs/>
          <w:sz w:val="40"/>
        </w:rPr>
      </w:pPr>
      <w:r>
        <w:rPr>
          <w:rFonts w:eastAsia="MS Mincho"/>
          <w:b/>
          <w:bCs/>
          <w:sz w:val="40"/>
        </w:rPr>
        <w:t xml:space="preserve">ЩИГРОВСКОГО РАЙОНА КУРСКОЙ ОБЛАСТИ </w:t>
      </w:r>
    </w:p>
    <w:p w:rsidR="002716CE" w:rsidRDefault="002716CE" w:rsidP="002716CE">
      <w:pPr>
        <w:pStyle w:val="1"/>
      </w:pPr>
      <w:r>
        <w:t>(</w:t>
      </w:r>
      <w:r w:rsidR="00361074">
        <w:t>четвертого</w:t>
      </w:r>
      <w:r w:rsidR="00A437E3">
        <w:t xml:space="preserve"> созыва</w:t>
      </w:r>
      <w:r>
        <w:t>)</w:t>
      </w:r>
    </w:p>
    <w:p w:rsidR="002716CE" w:rsidRDefault="002716CE" w:rsidP="006624ED">
      <w:pPr>
        <w:pStyle w:val="2"/>
        <w:rPr>
          <w:b w:val="0"/>
          <w:bCs w:val="0"/>
          <w:sz w:val="24"/>
        </w:rPr>
      </w:pPr>
      <w:proofErr w:type="gramStart"/>
      <w:r>
        <w:t>Р</w:t>
      </w:r>
      <w:proofErr w:type="gramEnd"/>
      <w:r>
        <w:t xml:space="preserve"> Е Ш Е Н И Е</w:t>
      </w:r>
    </w:p>
    <w:p w:rsidR="002716CE" w:rsidRDefault="002716CE" w:rsidP="002716CE">
      <w:pPr>
        <w:jc w:val="center"/>
        <w:rPr>
          <w:sz w:val="28"/>
        </w:rPr>
      </w:pPr>
      <w:r>
        <w:rPr>
          <w:sz w:val="28"/>
        </w:rPr>
        <w:t>г.</w:t>
      </w:r>
      <w:r w:rsidR="000F6BAD">
        <w:rPr>
          <w:sz w:val="28"/>
        </w:rPr>
        <w:t xml:space="preserve"> </w:t>
      </w:r>
      <w:r>
        <w:rPr>
          <w:sz w:val="28"/>
        </w:rPr>
        <w:t>Щигры</w:t>
      </w:r>
    </w:p>
    <w:p w:rsidR="003F62A3" w:rsidRPr="00901902" w:rsidRDefault="002336C3" w:rsidP="000D7161">
      <w:pPr>
        <w:tabs>
          <w:tab w:val="left" w:pos="8415"/>
          <w:tab w:val="left" w:pos="8475"/>
        </w:tabs>
        <w:rPr>
          <w:sz w:val="28"/>
        </w:rPr>
      </w:pPr>
      <w:r>
        <w:rPr>
          <w:sz w:val="28"/>
        </w:rPr>
        <w:tab/>
      </w:r>
    </w:p>
    <w:p w:rsidR="003F62A3" w:rsidRPr="003F62A3" w:rsidRDefault="00D7117D" w:rsidP="00AA5574">
      <w:pPr>
        <w:pStyle w:val="3"/>
      </w:pPr>
      <w:r>
        <w:t>о</w:t>
      </w:r>
      <w:r w:rsidR="003F62A3">
        <w:t>т</w:t>
      </w:r>
      <w:r w:rsidR="0025788F">
        <w:t xml:space="preserve"> </w:t>
      </w:r>
      <w:r w:rsidR="00950E9A">
        <w:t>2</w:t>
      </w:r>
      <w:r w:rsidR="00C70D09">
        <w:t>1</w:t>
      </w:r>
      <w:r w:rsidR="00950E9A">
        <w:t xml:space="preserve"> </w:t>
      </w:r>
      <w:r w:rsidR="00C70D09">
        <w:t>декабря</w:t>
      </w:r>
      <w:r w:rsidR="00C048D5">
        <w:t xml:space="preserve"> </w:t>
      </w:r>
      <w:r w:rsidR="003F62A3">
        <w:t>20</w:t>
      </w:r>
      <w:r w:rsidR="00361074">
        <w:t>2</w:t>
      </w:r>
      <w:r w:rsidR="00D95450">
        <w:t>1</w:t>
      </w:r>
      <w:r w:rsidR="003F62A3">
        <w:t>г</w:t>
      </w:r>
      <w:r w:rsidR="000F6BAD">
        <w:t>.</w:t>
      </w:r>
      <w:r w:rsidR="00A362D8">
        <w:t xml:space="preserve"> </w:t>
      </w:r>
      <w:r w:rsidR="00B93D60">
        <w:t xml:space="preserve">                                                                            </w:t>
      </w:r>
      <w:r w:rsidR="003602DD">
        <w:t xml:space="preserve">    </w:t>
      </w:r>
      <w:r w:rsidR="00B93D60">
        <w:t xml:space="preserve">               </w:t>
      </w:r>
      <w:r w:rsidR="00A362D8">
        <w:t>№</w:t>
      </w:r>
      <w:r w:rsidR="00901902">
        <w:t xml:space="preserve"> </w:t>
      </w:r>
      <w:r w:rsidR="008A662D">
        <w:t>2</w:t>
      </w:r>
      <w:r w:rsidR="00C70D09">
        <w:t>5</w:t>
      </w:r>
      <w:r w:rsidR="003A75E0">
        <w:t>6</w:t>
      </w:r>
      <w:r w:rsidR="00236739">
        <w:t>-</w:t>
      </w:r>
      <w:r w:rsidR="00361074">
        <w:t>4</w:t>
      </w:r>
      <w:r w:rsidR="00236739">
        <w:t>-ПС</w:t>
      </w:r>
    </w:p>
    <w:p w:rsidR="000B5085" w:rsidRDefault="000B5085" w:rsidP="00CE5EE4">
      <w:pPr>
        <w:rPr>
          <w:b/>
          <w:sz w:val="24"/>
          <w:szCs w:val="24"/>
        </w:rPr>
      </w:pPr>
    </w:p>
    <w:p w:rsidR="004758A4" w:rsidRDefault="004758A4" w:rsidP="00C65FEB">
      <w:pPr>
        <w:jc w:val="center"/>
        <w:rPr>
          <w:b/>
          <w:sz w:val="24"/>
          <w:szCs w:val="24"/>
        </w:rPr>
      </w:pPr>
      <w:r>
        <w:rPr>
          <w:b/>
          <w:sz w:val="24"/>
          <w:szCs w:val="24"/>
        </w:rPr>
        <w:t>Об утверждении Положения о муниципальном</w:t>
      </w:r>
      <w:r w:rsidR="00C65FEB">
        <w:rPr>
          <w:b/>
          <w:sz w:val="24"/>
          <w:szCs w:val="24"/>
        </w:rPr>
        <w:t xml:space="preserve"> </w:t>
      </w:r>
      <w:r>
        <w:rPr>
          <w:b/>
          <w:sz w:val="24"/>
          <w:szCs w:val="24"/>
        </w:rPr>
        <w:t>земельном контроле в границах</w:t>
      </w:r>
    </w:p>
    <w:p w:rsidR="004758A4" w:rsidRPr="00DB47F1" w:rsidRDefault="004758A4" w:rsidP="00C65FEB">
      <w:pPr>
        <w:jc w:val="center"/>
        <w:rPr>
          <w:sz w:val="28"/>
          <w:szCs w:val="28"/>
        </w:rPr>
      </w:pPr>
      <w:r w:rsidRPr="00F534CB">
        <w:rPr>
          <w:b/>
          <w:sz w:val="24"/>
          <w:szCs w:val="24"/>
        </w:rPr>
        <w:t>муниципального района «</w:t>
      </w:r>
      <w:proofErr w:type="spellStart"/>
      <w:r w:rsidRPr="00F534CB">
        <w:rPr>
          <w:b/>
          <w:sz w:val="24"/>
          <w:szCs w:val="24"/>
        </w:rPr>
        <w:t>Щигровский</w:t>
      </w:r>
      <w:proofErr w:type="spellEnd"/>
      <w:r w:rsidRPr="00F534CB">
        <w:rPr>
          <w:b/>
          <w:sz w:val="24"/>
          <w:szCs w:val="24"/>
        </w:rPr>
        <w:t xml:space="preserve"> район»</w:t>
      </w:r>
      <w:r w:rsidR="00C65FEB">
        <w:rPr>
          <w:b/>
          <w:sz w:val="24"/>
          <w:szCs w:val="24"/>
        </w:rPr>
        <w:t xml:space="preserve"> </w:t>
      </w:r>
      <w:r w:rsidRPr="00F534CB">
        <w:rPr>
          <w:b/>
          <w:sz w:val="24"/>
          <w:szCs w:val="24"/>
        </w:rPr>
        <w:t>Курской области</w:t>
      </w:r>
    </w:p>
    <w:p w:rsidR="004758A4" w:rsidRDefault="004758A4" w:rsidP="004758A4">
      <w:pPr>
        <w:rPr>
          <w:sz w:val="28"/>
          <w:szCs w:val="28"/>
        </w:rPr>
      </w:pPr>
    </w:p>
    <w:p w:rsidR="004758A4" w:rsidRPr="009A36E4" w:rsidRDefault="004758A4" w:rsidP="004758A4">
      <w:pPr>
        <w:ind w:firstLine="1080"/>
        <w:jc w:val="both"/>
        <w:rPr>
          <w:sz w:val="24"/>
          <w:szCs w:val="24"/>
        </w:rPr>
      </w:pPr>
      <w:proofErr w:type="gramStart"/>
      <w:r w:rsidRPr="009A36E4">
        <w:rPr>
          <w:sz w:val="24"/>
          <w:szCs w:val="24"/>
        </w:rPr>
        <w:t>В соответствии со стать</w:t>
      </w:r>
      <w:r>
        <w:rPr>
          <w:sz w:val="24"/>
          <w:szCs w:val="24"/>
        </w:rPr>
        <w:t xml:space="preserve">ей 72 Земельного </w:t>
      </w:r>
      <w:r w:rsidRPr="009A36E4">
        <w:rPr>
          <w:sz w:val="24"/>
          <w:szCs w:val="24"/>
        </w:rPr>
        <w:t>кодекса Российской Федерации,</w:t>
      </w:r>
      <w:r>
        <w:rPr>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 </w:t>
      </w:r>
      <w:r w:rsidRPr="009A36E4">
        <w:rPr>
          <w:sz w:val="24"/>
          <w:szCs w:val="24"/>
        </w:rPr>
        <w:t>Уставом муниципального района «</w:t>
      </w:r>
      <w:proofErr w:type="spellStart"/>
      <w:r w:rsidRPr="009A36E4">
        <w:rPr>
          <w:sz w:val="24"/>
          <w:szCs w:val="24"/>
        </w:rPr>
        <w:t>Щигровский</w:t>
      </w:r>
      <w:proofErr w:type="spellEnd"/>
      <w:r w:rsidRPr="009A36E4">
        <w:rPr>
          <w:sz w:val="24"/>
          <w:szCs w:val="24"/>
        </w:rPr>
        <w:t xml:space="preserve"> район» Курской области, </w:t>
      </w:r>
      <w:r>
        <w:rPr>
          <w:sz w:val="24"/>
          <w:szCs w:val="24"/>
        </w:rPr>
        <w:t xml:space="preserve"> </w:t>
      </w:r>
      <w:bookmarkStart w:id="0" w:name="_GoBack"/>
      <w:bookmarkEnd w:id="0"/>
      <w:r w:rsidRPr="009A36E4">
        <w:rPr>
          <w:sz w:val="24"/>
          <w:szCs w:val="24"/>
        </w:rPr>
        <w:t xml:space="preserve">Представительное Собрание </w:t>
      </w:r>
      <w:proofErr w:type="spellStart"/>
      <w:r w:rsidRPr="009A36E4">
        <w:rPr>
          <w:sz w:val="24"/>
          <w:szCs w:val="24"/>
        </w:rPr>
        <w:t>Щигровского</w:t>
      </w:r>
      <w:proofErr w:type="spellEnd"/>
      <w:r w:rsidRPr="009A36E4">
        <w:rPr>
          <w:sz w:val="24"/>
          <w:szCs w:val="24"/>
        </w:rPr>
        <w:t xml:space="preserve"> района Курской области РЕШИЛО:</w:t>
      </w:r>
      <w:proofErr w:type="gramEnd"/>
    </w:p>
    <w:p w:rsidR="004758A4" w:rsidRDefault="004758A4" w:rsidP="004758A4">
      <w:pPr>
        <w:ind w:firstLine="708"/>
        <w:jc w:val="both"/>
        <w:rPr>
          <w:sz w:val="24"/>
          <w:szCs w:val="24"/>
        </w:rPr>
      </w:pPr>
      <w:r w:rsidRPr="00133E96">
        <w:rPr>
          <w:sz w:val="24"/>
          <w:szCs w:val="24"/>
        </w:rPr>
        <w:t xml:space="preserve">1. </w:t>
      </w:r>
      <w:r>
        <w:rPr>
          <w:sz w:val="24"/>
          <w:szCs w:val="24"/>
        </w:rPr>
        <w:t>Утвердить прилагаемое Положение о муниципальном земельном контроле в границах муниципального района «</w:t>
      </w:r>
      <w:proofErr w:type="spellStart"/>
      <w:r>
        <w:rPr>
          <w:sz w:val="24"/>
          <w:szCs w:val="24"/>
        </w:rPr>
        <w:t>Щигровский</w:t>
      </w:r>
      <w:proofErr w:type="spellEnd"/>
      <w:r>
        <w:rPr>
          <w:sz w:val="24"/>
          <w:szCs w:val="24"/>
        </w:rPr>
        <w:t xml:space="preserve"> район» Курской области</w:t>
      </w:r>
      <w:r w:rsidRPr="00133E96">
        <w:rPr>
          <w:sz w:val="24"/>
          <w:szCs w:val="24"/>
        </w:rPr>
        <w:t>.</w:t>
      </w:r>
    </w:p>
    <w:p w:rsidR="004758A4" w:rsidRPr="00495D10" w:rsidRDefault="004758A4" w:rsidP="004758A4">
      <w:pPr>
        <w:ind w:firstLine="708"/>
        <w:jc w:val="both"/>
        <w:rPr>
          <w:sz w:val="24"/>
          <w:szCs w:val="24"/>
        </w:rPr>
      </w:pPr>
      <w:r>
        <w:rPr>
          <w:sz w:val="24"/>
          <w:szCs w:val="24"/>
        </w:rPr>
        <w:t xml:space="preserve">2.  </w:t>
      </w:r>
      <w:proofErr w:type="gramStart"/>
      <w:r w:rsidRPr="00133E96">
        <w:rPr>
          <w:sz w:val="24"/>
          <w:szCs w:val="24"/>
        </w:rPr>
        <w:t>Контроль за</w:t>
      </w:r>
      <w:proofErr w:type="gramEnd"/>
      <w:r w:rsidRPr="00133E96">
        <w:rPr>
          <w:sz w:val="24"/>
          <w:szCs w:val="24"/>
        </w:rPr>
        <w:t xml:space="preserve"> исполнением настоящего решения возложить на заместителя Главы администрации </w:t>
      </w:r>
      <w:proofErr w:type="spellStart"/>
      <w:r w:rsidRPr="00133E96">
        <w:rPr>
          <w:sz w:val="24"/>
          <w:szCs w:val="24"/>
        </w:rPr>
        <w:t>Щигровского</w:t>
      </w:r>
      <w:proofErr w:type="spellEnd"/>
      <w:r w:rsidRPr="00133E96">
        <w:rPr>
          <w:sz w:val="24"/>
          <w:szCs w:val="24"/>
        </w:rPr>
        <w:t xml:space="preserve"> района </w:t>
      </w:r>
      <w:r>
        <w:rPr>
          <w:sz w:val="24"/>
          <w:szCs w:val="24"/>
        </w:rPr>
        <w:t>М.В. Петрова.</w:t>
      </w:r>
    </w:p>
    <w:p w:rsidR="004758A4" w:rsidRDefault="004758A4" w:rsidP="004758A4">
      <w:pPr>
        <w:ind w:firstLine="708"/>
        <w:jc w:val="both"/>
        <w:rPr>
          <w:sz w:val="24"/>
          <w:szCs w:val="24"/>
        </w:rPr>
      </w:pPr>
      <w:r w:rsidRPr="00133E96">
        <w:rPr>
          <w:sz w:val="24"/>
          <w:szCs w:val="24"/>
        </w:rPr>
        <w:t>2.</w:t>
      </w:r>
      <w:r>
        <w:rPr>
          <w:sz w:val="24"/>
          <w:szCs w:val="24"/>
        </w:rPr>
        <w:t>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муниципального района «</w:t>
      </w:r>
      <w:proofErr w:type="spellStart"/>
      <w:r>
        <w:rPr>
          <w:sz w:val="24"/>
          <w:szCs w:val="24"/>
        </w:rPr>
        <w:t>Щигровский</w:t>
      </w:r>
      <w:proofErr w:type="spellEnd"/>
      <w:r>
        <w:rPr>
          <w:sz w:val="24"/>
          <w:szCs w:val="24"/>
        </w:rPr>
        <w:t xml:space="preserve"> район» Курской области.</w:t>
      </w:r>
    </w:p>
    <w:p w:rsidR="004758A4" w:rsidRDefault="004758A4" w:rsidP="004758A4">
      <w:pPr>
        <w:ind w:firstLine="708"/>
        <w:jc w:val="both"/>
        <w:rPr>
          <w:sz w:val="24"/>
          <w:szCs w:val="24"/>
        </w:rPr>
      </w:pPr>
      <w:r>
        <w:rPr>
          <w:sz w:val="24"/>
          <w:szCs w:val="24"/>
        </w:rPr>
        <w:t>Положения раздела 6 положения о муниципальном земельном контроле в границах муниципального района «</w:t>
      </w:r>
      <w:proofErr w:type="spellStart"/>
      <w:r>
        <w:rPr>
          <w:sz w:val="24"/>
          <w:szCs w:val="24"/>
        </w:rPr>
        <w:t>Щигровский</w:t>
      </w:r>
      <w:proofErr w:type="spellEnd"/>
      <w:r>
        <w:rPr>
          <w:sz w:val="24"/>
          <w:szCs w:val="24"/>
        </w:rPr>
        <w:t xml:space="preserve"> район» Курской области вступают в силу с 1 марта 2022 года.</w:t>
      </w:r>
    </w:p>
    <w:p w:rsidR="00C70D09" w:rsidRDefault="00C70D09" w:rsidP="005B188E">
      <w:pPr>
        <w:pStyle w:val="a8"/>
        <w:rPr>
          <w:sz w:val="24"/>
          <w:szCs w:val="24"/>
        </w:rPr>
      </w:pPr>
    </w:p>
    <w:p w:rsidR="005B188E" w:rsidRDefault="005B188E" w:rsidP="005B188E">
      <w:pPr>
        <w:pStyle w:val="a8"/>
        <w:rPr>
          <w:sz w:val="24"/>
          <w:szCs w:val="24"/>
        </w:rPr>
      </w:pPr>
      <w:r>
        <w:rPr>
          <w:sz w:val="24"/>
          <w:szCs w:val="24"/>
        </w:rPr>
        <w:t>Председатель</w:t>
      </w:r>
    </w:p>
    <w:p w:rsidR="005B188E" w:rsidRDefault="005B188E" w:rsidP="005B188E">
      <w:pPr>
        <w:pStyle w:val="a8"/>
        <w:tabs>
          <w:tab w:val="left" w:pos="7140"/>
        </w:tabs>
        <w:rPr>
          <w:sz w:val="24"/>
          <w:szCs w:val="24"/>
        </w:rPr>
      </w:pPr>
      <w:r>
        <w:rPr>
          <w:sz w:val="24"/>
          <w:szCs w:val="24"/>
        </w:rPr>
        <w:t>Представительного Собрания</w:t>
      </w:r>
      <w:r>
        <w:rPr>
          <w:sz w:val="24"/>
          <w:szCs w:val="24"/>
        </w:rPr>
        <w:tab/>
      </w:r>
      <w:r w:rsidR="00361074">
        <w:rPr>
          <w:sz w:val="24"/>
          <w:szCs w:val="24"/>
        </w:rPr>
        <w:t xml:space="preserve">Н.Н. </w:t>
      </w:r>
      <w:proofErr w:type="spellStart"/>
      <w:r w:rsidR="00361074">
        <w:rPr>
          <w:sz w:val="24"/>
          <w:szCs w:val="24"/>
        </w:rPr>
        <w:t>Шашков</w:t>
      </w:r>
      <w:proofErr w:type="spellEnd"/>
    </w:p>
    <w:p w:rsidR="00D032DE" w:rsidRDefault="00795CEE" w:rsidP="002536F4">
      <w:pPr>
        <w:pStyle w:val="a8"/>
        <w:rPr>
          <w:sz w:val="24"/>
          <w:szCs w:val="24"/>
        </w:rPr>
      </w:pPr>
      <w:proofErr w:type="spellStart"/>
      <w:r>
        <w:rPr>
          <w:sz w:val="24"/>
          <w:szCs w:val="24"/>
        </w:rPr>
        <w:t>Щигровского</w:t>
      </w:r>
      <w:proofErr w:type="spellEnd"/>
      <w:r>
        <w:rPr>
          <w:sz w:val="24"/>
          <w:szCs w:val="24"/>
        </w:rPr>
        <w:t xml:space="preserve"> района Курской области</w:t>
      </w:r>
    </w:p>
    <w:p w:rsidR="00795CEE" w:rsidRDefault="00795CEE" w:rsidP="002536F4">
      <w:pPr>
        <w:pStyle w:val="a8"/>
        <w:rPr>
          <w:sz w:val="24"/>
          <w:szCs w:val="24"/>
        </w:rPr>
      </w:pPr>
    </w:p>
    <w:p w:rsidR="00146033" w:rsidRDefault="00146033" w:rsidP="00146033">
      <w:pPr>
        <w:pStyle w:val="a8"/>
        <w:rPr>
          <w:sz w:val="24"/>
          <w:szCs w:val="24"/>
        </w:rPr>
      </w:pPr>
      <w:r>
        <w:rPr>
          <w:sz w:val="24"/>
          <w:szCs w:val="24"/>
        </w:rPr>
        <w:t>Глав</w:t>
      </w:r>
      <w:r w:rsidR="004008D2">
        <w:rPr>
          <w:sz w:val="24"/>
          <w:szCs w:val="24"/>
        </w:rPr>
        <w:t>а</w:t>
      </w:r>
      <w:r>
        <w:rPr>
          <w:sz w:val="24"/>
          <w:szCs w:val="24"/>
        </w:rPr>
        <w:t xml:space="preserve"> </w:t>
      </w:r>
      <w:proofErr w:type="spellStart"/>
      <w:r>
        <w:rPr>
          <w:sz w:val="24"/>
          <w:szCs w:val="24"/>
        </w:rPr>
        <w:t>Щигровского</w:t>
      </w:r>
      <w:proofErr w:type="spellEnd"/>
      <w:r>
        <w:rPr>
          <w:sz w:val="24"/>
          <w:szCs w:val="24"/>
        </w:rPr>
        <w:t xml:space="preserve"> района</w:t>
      </w:r>
    </w:p>
    <w:p w:rsidR="00146033" w:rsidRDefault="00146033" w:rsidP="00146033">
      <w:pPr>
        <w:rPr>
          <w:sz w:val="24"/>
          <w:szCs w:val="24"/>
        </w:rPr>
      </w:pPr>
      <w:r>
        <w:rPr>
          <w:sz w:val="24"/>
          <w:szCs w:val="24"/>
        </w:rPr>
        <w:t xml:space="preserve">Курской области                                                                                          </w:t>
      </w:r>
      <w:r w:rsidR="004008D2">
        <w:rPr>
          <w:sz w:val="24"/>
          <w:szCs w:val="24"/>
        </w:rPr>
        <w:t>Ю.И. Астахов</w:t>
      </w:r>
      <w:r>
        <w:rPr>
          <w:sz w:val="24"/>
          <w:szCs w:val="24"/>
        </w:rPr>
        <w:t xml:space="preserve"> </w:t>
      </w:r>
    </w:p>
    <w:p w:rsidR="00F501F6" w:rsidRDefault="00F501F6" w:rsidP="00146033">
      <w:pPr>
        <w:rPr>
          <w:sz w:val="24"/>
          <w:szCs w:val="24"/>
        </w:rPr>
      </w:pPr>
    </w:p>
    <w:p w:rsidR="00F501F6" w:rsidRDefault="00F501F6" w:rsidP="00F501F6">
      <w:pPr>
        <w:rPr>
          <w:sz w:val="24"/>
          <w:szCs w:val="24"/>
        </w:rPr>
      </w:pPr>
    </w:p>
    <w:p w:rsidR="002C48C3" w:rsidRDefault="002C48C3" w:rsidP="002C48C3">
      <w:r>
        <w:t>г. Щигры</w:t>
      </w:r>
    </w:p>
    <w:p w:rsidR="002C48C3" w:rsidRDefault="00950E9A" w:rsidP="002C48C3">
      <w:r>
        <w:t>2</w:t>
      </w:r>
      <w:r w:rsidR="00C70D09">
        <w:t>1</w:t>
      </w:r>
      <w:r>
        <w:t xml:space="preserve"> </w:t>
      </w:r>
      <w:r w:rsidR="00C70D09">
        <w:t>декабря</w:t>
      </w:r>
      <w:r w:rsidR="002C48C3">
        <w:t xml:space="preserve"> 2021г.</w:t>
      </w:r>
    </w:p>
    <w:p w:rsidR="002C48C3" w:rsidRDefault="002C48C3" w:rsidP="002C48C3">
      <w:r>
        <w:t>№ 2</w:t>
      </w:r>
      <w:r w:rsidR="00C70D09">
        <w:t>5</w:t>
      </w:r>
      <w:r w:rsidR="003A75E0">
        <w:t>6</w:t>
      </w:r>
      <w:r>
        <w:t>-4-ПС</w:t>
      </w:r>
    </w:p>
    <w:p w:rsidR="004758A4" w:rsidRDefault="004758A4" w:rsidP="002C48C3"/>
    <w:p w:rsidR="004758A4" w:rsidRDefault="004758A4" w:rsidP="004758A4">
      <w:pPr>
        <w:jc w:val="right"/>
        <w:rPr>
          <w:sz w:val="24"/>
          <w:szCs w:val="24"/>
        </w:rPr>
      </w:pPr>
    </w:p>
    <w:p w:rsidR="004758A4" w:rsidRDefault="004758A4" w:rsidP="004758A4">
      <w:pPr>
        <w:jc w:val="right"/>
        <w:rPr>
          <w:sz w:val="24"/>
          <w:szCs w:val="24"/>
        </w:rPr>
      </w:pPr>
    </w:p>
    <w:p w:rsidR="00C65FEB" w:rsidRDefault="00C65FEB" w:rsidP="004758A4">
      <w:pPr>
        <w:jc w:val="right"/>
        <w:rPr>
          <w:sz w:val="24"/>
          <w:szCs w:val="24"/>
        </w:rPr>
      </w:pPr>
    </w:p>
    <w:p w:rsidR="00C65FEB" w:rsidRDefault="00C65FEB" w:rsidP="004758A4">
      <w:pPr>
        <w:jc w:val="right"/>
        <w:rPr>
          <w:sz w:val="24"/>
          <w:szCs w:val="24"/>
        </w:rPr>
      </w:pPr>
    </w:p>
    <w:p w:rsidR="004758A4" w:rsidRPr="004758A4" w:rsidRDefault="004758A4" w:rsidP="00865551">
      <w:pPr>
        <w:jc w:val="right"/>
        <w:rPr>
          <w:sz w:val="24"/>
          <w:szCs w:val="24"/>
        </w:rPr>
      </w:pPr>
      <w:r w:rsidRPr="004758A4">
        <w:rPr>
          <w:sz w:val="24"/>
          <w:szCs w:val="24"/>
        </w:rPr>
        <w:t>Утверждено</w:t>
      </w:r>
    </w:p>
    <w:p w:rsidR="00865551" w:rsidRDefault="004758A4" w:rsidP="00865551">
      <w:pPr>
        <w:spacing w:after="240"/>
        <w:jc w:val="right"/>
        <w:rPr>
          <w:sz w:val="24"/>
          <w:szCs w:val="24"/>
        </w:rPr>
      </w:pPr>
      <w:r w:rsidRPr="004758A4">
        <w:rPr>
          <w:sz w:val="24"/>
          <w:szCs w:val="24"/>
        </w:rPr>
        <w:t>решением Представи</w:t>
      </w:r>
      <w:r>
        <w:rPr>
          <w:sz w:val="24"/>
          <w:szCs w:val="24"/>
        </w:rPr>
        <w:t>т</w:t>
      </w:r>
      <w:r w:rsidRPr="004758A4">
        <w:rPr>
          <w:sz w:val="24"/>
          <w:szCs w:val="24"/>
        </w:rPr>
        <w:t>ельного Собрания</w:t>
      </w:r>
    </w:p>
    <w:p w:rsidR="00865551" w:rsidRDefault="004758A4" w:rsidP="00865551">
      <w:pPr>
        <w:jc w:val="right"/>
        <w:rPr>
          <w:sz w:val="24"/>
          <w:szCs w:val="24"/>
        </w:rPr>
      </w:pPr>
      <w:proofErr w:type="spellStart"/>
      <w:r w:rsidRPr="004758A4">
        <w:rPr>
          <w:sz w:val="24"/>
          <w:szCs w:val="24"/>
        </w:rPr>
        <w:t>Щигровского</w:t>
      </w:r>
      <w:proofErr w:type="spellEnd"/>
      <w:r w:rsidRPr="004758A4">
        <w:rPr>
          <w:sz w:val="24"/>
          <w:szCs w:val="24"/>
        </w:rPr>
        <w:t xml:space="preserve"> района</w:t>
      </w:r>
      <w:r w:rsidR="00865551">
        <w:rPr>
          <w:sz w:val="24"/>
          <w:szCs w:val="24"/>
        </w:rPr>
        <w:t xml:space="preserve"> </w:t>
      </w:r>
      <w:r w:rsidRPr="004758A4">
        <w:rPr>
          <w:sz w:val="24"/>
          <w:szCs w:val="24"/>
        </w:rPr>
        <w:t>Курской области</w:t>
      </w:r>
    </w:p>
    <w:p w:rsidR="004758A4" w:rsidRPr="004758A4" w:rsidRDefault="004758A4" w:rsidP="00865551">
      <w:pPr>
        <w:jc w:val="right"/>
        <w:rPr>
          <w:sz w:val="24"/>
          <w:szCs w:val="24"/>
        </w:rPr>
      </w:pPr>
      <w:r w:rsidRPr="004758A4">
        <w:rPr>
          <w:sz w:val="24"/>
          <w:szCs w:val="24"/>
        </w:rPr>
        <w:t>«</w:t>
      </w:r>
      <w:r>
        <w:rPr>
          <w:sz w:val="24"/>
          <w:szCs w:val="24"/>
        </w:rPr>
        <w:t>21</w:t>
      </w:r>
      <w:r w:rsidRPr="004758A4">
        <w:rPr>
          <w:sz w:val="24"/>
          <w:szCs w:val="24"/>
        </w:rPr>
        <w:t>»</w:t>
      </w:r>
      <w:r>
        <w:rPr>
          <w:sz w:val="24"/>
          <w:szCs w:val="24"/>
        </w:rPr>
        <w:t xml:space="preserve"> декабря </w:t>
      </w:r>
      <w:r w:rsidRPr="004758A4">
        <w:rPr>
          <w:sz w:val="24"/>
          <w:szCs w:val="24"/>
        </w:rPr>
        <w:t>2021 №</w:t>
      </w:r>
      <w:r>
        <w:rPr>
          <w:sz w:val="24"/>
          <w:szCs w:val="24"/>
        </w:rPr>
        <w:t>256-4-ПС</w:t>
      </w:r>
    </w:p>
    <w:p w:rsidR="004758A4" w:rsidRPr="004758A4" w:rsidRDefault="004758A4" w:rsidP="00865551">
      <w:pPr>
        <w:jc w:val="both"/>
        <w:rPr>
          <w:sz w:val="24"/>
          <w:szCs w:val="24"/>
        </w:rPr>
      </w:pPr>
    </w:p>
    <w:p w:rsidR="004758A4" w:rsidRPr="004758A4" w:rsidRDefault="004758A4" w:rsidP="004758A4">
      <w:pPr>
        <w:jc w:val="center"/>
        <w:rPr>
          <w:b/>
          <w:sz w:val="24"/>
          <w:szCs w:val="24"/>
        </w:rPr>
      </w:pPr>
      <w:r w:rsidRPr="004758A4">
        <w:rPr>
          <w:b/>
          <w:sz w:val="24"/>
          <w:szCs w:val="24"/>
        </w:rPr>
        <w:t>Положение о муниципальном земельном контроле</w:t>
      </w:r>
    </w:p>
    <w:p w:rsidR="004758A4" w:rsidRPr="004758A4" w:rsidRDefault="004758A4" w:rsidP="004758A4">
      <w:pPr>
        <w:jc w:val="center"/>
        <w:rPr>
          <w:b/>
          <w:sz w:val="24"/>
          <w:szCs w:val="24"/>
        </w:rPr>
      </w:pPr>
      <w:r w:rsidRPr="004758A4">
        <w:rPr>
          <w:b/>
          <w:sz w:val="24"/>
          <w:szCs w:val="24"/>
        </w:rPr>
        <w:t>в границах муниципального района «</w:t>
      </w:r>
      <w:proofErr w:type="spellStart"/>
      <w:r w:rsidRPr="004758A4">
        <w:rPr>
          <w:b/>
          <w:sz w:val="24"/>
          <w:szCs w:val="24"/>
        </w:rPr>
        <w:t>Щигровский</w:t>
      </w:r>
      <w:proofErr w:type="spellEnd"/>
      <w:r w:rsidRPr="004758A4">
        <w:rPr>
          <w:b/>
          <w:sz w:val="24"/>
          <w:szCs w:val="24"/>
        </w:rPr>
        <w:t xml:space="preserve"> район» Курской области</w:t>
      </w:r>
    </w:p>
    <w:p w:rsidR="004758A4" w:rsidRDefault="004758A4" w:rsidP="004758A4">
      <w:pPr>
        <w:spacing w:after="240"/>
        <w:jc w:val="both"/>
        <w:rPr>
          <w:b/>
          <w:sz w:val="24"/>
          <w:szCs w:val="24"/>
        </w:rPr>
      </w:pPr>
    </w:p>
    <w:p w:rsidR="004758A4" w:rsidRPr="004758A4" w:rsidRDefault="004758A4" w:rsidP="004758A4">
      <w:pPr>
        <w:spacing w:after="240"/>
        <w:jc w:val="center"/>
        <w:rPr>
          <w:b/>
          <w:sz w:val="24"/>
          <w:szCs w:val="24"/>
        </w:rPr>
      </w:pPr>
      <w:r w:rsidRPr="004758A4">
        <w:rPr>
          <w:b/>
          <w:sz w:val="24"/>
          <w:szCs w:val="24"/>
        </w:rPr>
        <w:t>1. Общие положения</w:t>
      </w:r>
    </w:p>
    <w:p w:rsidR="004758A4" w:rsidRPr="004758A4" w:rsidRDefault="004758A4" w:rsidP="004758A4">
      <w:pPr>
        <w:spacing w:after="240"/>
        <w:jc w:val="both"/>
        <w:rPr>
          <w:sz w:val="24"/>
          <w:szCs w:val="24"/>
        </w:rPr>
      </w:pPr>
      <w:r w:rsidRPr="004758A4">
        <w:rPr>
          <w:sz w:val="24"/>
          <w:szCs w:val="24"/>
        </w:rPr>
        <w:t xml:space="preserve">1.1 Настоящее Положение устанавливает порядок организации и осуществления муниципального земельного контроля на территории </w:t>
      </w:r>
      <w:proofErr w:type="spellStart"/>
      <w:r w:rsidRPr="004758A4">
        <w:rPr>
          <w:sz w:val="24"/>
          <w:szCs w:val="24"/>
        </w:rPr>
        <w:t>Щигровского</w:t>
      </w:r>
      <w:proofErr w:type="spellEnd"/>
      <w:r w:rsidRPr="004758A4">
        <w:rPr>
          <w:sz w:val="24"/>
          <w:szCs w:val="24"/>
        </w:rPr>
        <w:t xml:space="preserve"> района Курской области (далее – муниципальный земельный контроль).</w:t>
      </w:r>
    </w:p>
    <w:p w:rsidR="004758A4" w:rsidRPr="004758A4" w:rsidRDefault="004758A4" w:rsidP="004758A4">
      <w:pPr>
        <w:spacing w:after="240"/>
        <w:jc w:val="both"/>
        <w:rPr>
          <w:sz w:val="24"/>
          <w:szCs w:val="24"/>
        </w:rPr>
      </w:pPr>
      <w:r w:rsidRPr="004758A4">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758A4" w:rsidRPr="004758A4" w:rsidRDefault="004758A4" w:rsidP="004758A4">
      <w:pPr>
        <w:spacing w:after="240"/>
        <w:jc w:val="both"/>
        <w:rPr>
          <w:sz w:val="24"/>
          <w:szCs w:val="24"/>
        </w:rPr>
      </w:pPr>
      <w:r w:rsidRPr="004758A4">
        <w:rPr>
          <w:sz w:val="24"/>
          <w:szCs w:val="24"/>
        </w:rPr>
        <w:t xml:space="preserve">1.3.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w:t>
      </w:r>
      <w:proofErr w:type="gramStart"/>
      <w:r w:rsidRPr="004758A4">
        <w:rPr>
          <w:sz w:val="24"/>
          <w:szCs w:val="24"/>
        </w:rPr>
        <w:t>принятия</w:t>
      </w:r>
      <w:proofErr w:type="gramEnd"/>
      <w:r w:rsidRPr="004758A4">
        <w:rPr>
          <w:sz w:val="24"/>
          <w:szCs w:val="24"/>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758A4" w:rsidRPr="004758A4" w:rsidRDefault="004758A4" w:rsidP="004758A4">
      <w:pPr>
        <w:spacing w:after="240"/>
        <w:jc w:val="both"/>
        <w:rPr>
          <w:sz w:val="24"/>
          <w:szCs w:val="24"/>
        </w:rPr>
      </w:pPr>
      <w:r w:rsidRPr="004758A4">
        <w:rPr>
          <w:sz w:val="24"/>
          <w:szCs w:val="24"/>
        </w:rPr>
        <w:t xml:space="preserve">1.4. Муниципальный земельный контроль осуществляется администрацией </w:t>
      </w:r>
      <w:proofErr w:type="spellStart"/>
      <w:r w:rsidRPr="004758A4">
        <w:rPr>
          <w:sz w:val="24"/>
          <w:szCs w:val="24"/>
        </w:rPr>
        <w:t>Щигровского</w:t>
      </w:r>
      <w:proofErr w:type="spellEnd"/>
      <w:r w:rsidRPr="004758A4">
        <w:rPr>
          <w:sz w:val="24"/>
          <w:szCs w:val="24"/>
        </w:rPr>
        <w:t xml:space="preserve"> района Курской области в лице Управления аграрной политики, земельных и имущественных правоотношений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(далее – Уполномоченный орган)</w:t>
      </w:r>
    </w:p>
    <w:p w:rsidR="004758A4" w:rsidRPr="004758A4" w:rsidRDefault="004758A4" w:rsidP="004758A4">
      <w:pPr>
        <w:spacing w:after="240"/>
        <w:jc w:val="both"/>
        <w:rPr>
          <w:sz w:val="24"/>
          <w:szCs w:val="24"/>
        </w:rPr>
      </w:pPr>
      <w:r w:rsidRPr="004758A4">
        <w:rPr>
          <w:sz w:val="24"/>
          <w:szCs w:val="24"/>
        </w:rPr>
        <w:t>1.5. Должностными лицами, уполномоченными осуществлять муниципальный земельный контроль, являются:</w:t>
      </w:r>
    </w:p>
    <w:p w:rsidR="004758A4" w:rsidRPr="004758A4" w:rsidRDefault="004758A4" w:rsidP="004758A4">
      <w:pPr>
        <w:spacing w:after="240"/>
        <w:jc w:val="both"/>
        <w:rPr>
          <w:sz w:val="24"/>
          <w:szCs w:val="24"/>
        </w:rPr>
      </w:pPr>
      <w:r w:rsidRPr="004758A4">
        <w:rPr>
          <w:sz w:val="24"/>
          <w:szCs w:val="24"/>
        </w:rPr>
        <w:t xml:space="preserve">1) заместитель начальника Управления аграрной политики, земельных и имущественных правоотношений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w:t>
      </w:r>
    </w:p>
    <w:p w:rsidR="004758A4" w:rsidRPr="004758A4" w:rsidRDefault="004758A4" w:rsidP="004758A4">
      <w:pPr>
        <w:spacing w:after="240"/>
        <w:jc w:val="both"/>
        <w:rPr>
          <w:sz w:val="24"/>
          <w:szCs w:val="24"/>
        </w:rPr>
      </w:pPr>
      <w:r w:rsidRPr="004758A4">
        <w:rPr>
          <w:sz w:val="24"/>
          <w:szCs w:val="24"/>
        </w:rPr>
        <w:t xml:space="preserve">2) главный специалист Управления аграрной политики, земельных и имущественных правоотношений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осуществляющий в соответствии с должностной инструкцией муниципальный земельный контроль;</w:t>
      </w:r>
    </w:p>
    <w:p w:rsidR="004758A4" w:rsidRPr="004758A4" w:rsidRDefault="004758A4" w:rsidP="004758A4">
      <w:pPr>
        <w:spacing w:after="240"/>
        <w:jc w:val="both"/>
        <w:rPr>
          <w:sz w:val="24"/>
          <w:szCs w:val="24"/>
        </w:rPr>
      </w:pPr>
      <w:r w:rsidRPr="004758A4">
        <w:rPr>
          <w:sz w:val="24"/>
          <w:szCs w:val="24"/>
        </w:rPr>
        <w:t xml:space="preserve">1.6. Должностные лица, указанные в части 5 уполномочены осуществлять муниципальный земельный </w:t>
      </w:r>
      <w:proofErr w:type="gramStart"/>
      <w:r w:rsidRPr="004758A4">
        <w:rPr>
          <w:sz w:val="24"/>
          <w:szCs w:val="24"/>
        </w:rPr>
        <w:t>контроль за</w:t>
      </w:r>
      <w:proofErr w:type="gramEnd"/>
      <w:r w:rsidRPr="004758A4">
        <w:rPr>
          <w:sz w:val="24"/>
          <w:szCs w:val="24"/>
        </w:rPr>
        <w:t xml:space="preserve"> соблюдением:</w:t>
      </w:r>
    </w:p>
    <w:p w:rsidR="004758A4" w:rsidRPr="004758A4" w:rsidRDefault="004758A4" w:rsidP="004758A4">
      <w:pPr>
        <w:spacing w:after="240"/>
        <w:jc w:val="both"/>
        <w:rPr>
          <w:sz w:val="24"/>
          <w:szCs w:val="24"/>
        </w:rPr>
      </w:pPr>
      <w:r w:rsidRPr="004758A4">
        <w:rPr>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758A4" w:rsidRPr="004758A4" w:rsidRDefault="004758A4" w:rsidP="004758A4">
      <w:pPr>
        <w:spacing w:after="240"/>
        <w:jc w:val="both"/>
        <w:rPr>
          <w:sz w:val="24"/>
          <w:szCs w:val="24"/>
        </w:rPr>
      </w:pPr>
      <w:r w:rsidRPr="004758A4">
        <w:rPr>
          <w:sz w:val="24"/>
          <w:szCs w:val="24"/>
        </w:rPr>
        <w:lastRenderedPageBreak/>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758A4" w:rsidRPr="004758A4" w:rsidRDefault="004758A4" w:rsidP="004758A4">
      <w:pPr>
        <w:spacing w:after="240"/>
        <w:jc w:val="both"/>
        <w:rPr>
          <w:sz w:val="24"/>
          <w:szCs w:val="24"/>
        </w:rPr>
      </w:pPr>
      <w:r w:rsidRPr="004758A4">
        <w:rPr>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758A4" w:rsidRPr="004758A4" w:rsidRDefault="004758A4" w:rsidP="004758A4">
      <w:pPr>
        <w:spacing w:after="240"/>
        <w:jc w:val="both"/>
        <w:rPr>
          <w:sz w:val="24"/>
          <w:szCs w:val="24"/>
        </w:rPr>
      </w:pPr>
      <w:r w:rsidRPr="004758A4">
        <w:rPr>
          <w:sz w:val="24"/>
          <w:szCs w:val="24"/>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4758A4" w:rsidRPr="004758A4" w:rsidRDefault="004758A4" w:rsidP="004758A4">
      <w:pPr>
        <w:spacing w:after="240"/>
        <w:jc w:val="both"/>
        <w:rPr>
          <w:sz w:val="24"/>
          <w:szCs w:val="24"/>
        </w:rPr>
      </w:pPr>
      <w:r w:rsidRPr="004758A4">
        <w:rPr>
          <w:sz w:val="24"/>
          <w:szCs w:val="24"/>
        </w:rPr>
        <w:t xml:space="preserve">д) исполнения предписаний об устранении нарушений обязательных требований, выданных администрацией </w:t>
      </w:r>
      <w:proofErr w:type="spellStart"/>
      <w:r w:rsidRPr="004758A4">
        <w:rPr>
          <w:sz w:val="24"/>
          <w:szCs w:val="24"/>
        </w:rPr>
        <w:t>Щигровского</w:t>
      </w:r>
      <w:proofErr w:type="spellEnd"/>
      <w:r w:rsidRPr="004758A4">
        <w:rPr>
          <w:sz w:val="24"/>
          <w:szCs w:val="24"/>
        </w:rPr>
        <w:t xml:space="preserve"> района Курской области в пределах ее компетенции.</w:t>
      </w:r>
    </w:p>
    <w:p w:rsidR="004758A4" w:rsidRPr="004758A4" w:rsidRDefault="004758A4" w:rsidP="004758A4">
      <w:pPr>
        <w:spacing w:after="240"/>
        <w:jc w:val="both"/>
        <w:rPr>
          <w:sz w:val="24"/>
          <w:szCs w:val="24"/>
        </w:rPr>
      </w:pPr>
      <w:r w:rsidRPr="004758A4">
        <w:rPr>
          <w:sz w:val="24"/>
          <w:szCs w:val="24"/>
        </w:rPr>
        <w:t>1.7. Полномочия, указанные в части 6 настоящего Положения, осуществляются в отношении всех категорий земель.</w:t>
      </w:r>
    </w:p>
    <w:p w:rsidR="004758A4" w:rsidRPr="004758A4" w:rsidRDefault="004758A4" w:rsidP="004758A4">
      <w:pPr>
        <w:spacing w:after="240"/>
        <w:jc w:val="both"/>
        <w:rPr>
          <w:sz w:val="24"/>
          <w:szCs w:val="24"/>
        </w:rPr>
      </w:pPr>
      <w:r w:rsidRPr="004758A4">
        <w:rPr>
          <w:sz w:val="24"/>
          <w:szCs w:val="24"/>
        </w:rPr>
        <w:t xml:space="preserve">1.8. Должностные лица, указанные в части 5 уполномочены осуществлять муниципальный земельный </w:t>
      </w:r>
      <w:proofErr w:type="gramStart"/>
      <w:r w:rsidRPr="004758A4">
        <w:rPr>
          <w:sz w:val="24"/>
          <w:szCs w:val="24"/>
        </w:rPr>
        <w:t>контроль за</w:t>
      </w:r>
      <w:proofErr w:type="gramEnd"/>
      <w:r w:rsidRPr="004758A4">
        <w:rPr>
          <w:sz w:val="24"/>
          <w:szCs w:val="24"/>
        </w:rPr>
        <w:t xml:space="preserve"> соблюдением:</w:t>
      </w:r>
    </w:p>
    <w:p w:rsidR="004758A4" w:rsidRPr="004758A4" w:rsidRDefault="004758A4" w:rsidP="004758A4">
      <w:pPr>
        <w:spacing w:after="240"/>
        <w:jc w:val="both"/>
        <w:rPr>
          <w:sz w:val="24"/>
          <w:szCs w:val="24"/>
        </w:rPr>
      </w:pPr>
      <w:r w:rsidRPr="004758A4">
        <w:rPr>
          <w:sz w:val="24"/>
          <w:szCs w:val="24"/>
        </w:rPr>
        <w:t>а)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758A4" w:rsidRPr="004758A4" w:rsidRDefault="004758A4" w:rsidP="004758A4">
      <w:pPr>
        <w:spacing w:after="240"/>
        <w:jc w:val="both"/>
        <w:rPr>
          <w:sz w:val="24"/>
          <w:szCs w:val="24"/>
        </w:rPr>
      </w:pPr>
      <w:r w:rsidRPr="004758A4">
        <w:rPr>
          <w:sz w:val="24"/>
          <w:szCs w:val="24"/>
        </w:rPr>
        <w:t>б)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4758A4" w:rsidRPr="004758A4" w:rsidRDefault="004758A4" w:rsidP="004758A4">
      <w:pPr>
        <w:spacing w:after="240"/>
        <w:jc w:val="both"/>
        <w:rPr>
          <w:sz w:val="24"/>
          <w:szCs w:val="24"/>
        </w:rPr>
      </w:pPr>
      <w:r w:rsidRPr="004758A4">
        <w:rPr>
          <w:sz w:val="24"/>
          <w:szCs w:val="24"/>
        </w:rPr>
        <w:t xml:space="preserve">в) исполнения предписаний об устранении нарушений обязательных требований, выданных администрацией </w:t>
      </w:r>
      <w:proofErr w:type="spellStart"/>
      <w:r w:rsidRPr="004758A4">
        <w:rPr>
          <w:sz w:val="24"/>
          <w:szCs w:val="24"/>
        </w:rPr>
        <w:t>Щигровского</w:t>
      </w:r>
      <w:proofErr w:type="spellEnd"/>
      <w:r w:rsidRPr="004758A4">
        <w:rPr>
          <w:sz w:val="24"/>
          <w:szCs w:val="24"/>
        </w:rPr>
        <w:t xml:space="preserve"> района Курской области в пределах ее компетенции.</w:t>
      </w:r>
    </w:p>
    <w:p w:rsidR="004758A4" w:rsidRPr="004758A4" w:rsidRDefault="004758A4" w:rsidP="004758A4">
      <w:pPr>
        <w:spacing w:after="240"/>
        <w:jc w:val="both"/>
        <w:rPr>
          <w:sz w:val="24"/>
          <w:szCs w:val="24"/>
        </w:rPr>
      </w:pPr>
      <w:r w:rsidRPr="004758A4">
        <w:rPr>
          <w:sz w:val="24"/>
          <w:szCs w:val="24"/>
        </w:rPr>
        <w:t>1.9. Полномочия, указанные в части 8 настоящего Положения, осуществляются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4758A4" w:rsidRPr="004758A4" w:rsidRDefault="004758A4" w:rsidP="004758A4">
      <w:pPr>
        <w:spacing w:after="240"/>
        <w:jc w:val="both"/>
        <w:rPr>
          <w:sz w:val="24"/>
          <w:szCs w:val="24"/>
        </w:rPr>
      </w:pPr>
      <w:r w:rsidRPr="004758A4">
        <w:rPr>
          <w:sz w:val="24"/>
          <w:szCs w:val="24"/>
        </w:rPr>
        <w:t xml:space="preserve">1.10. Должностным лицом, уполномоченным на принятие решений о проведении контрольных (надзорных) мероприятий, является глава </w:t>
      </w:r>
      <w:proofErr w:type="spellStart"/>
      <w:r w:rsidRPr="004758A4">
        <w:rPr>
          <w:sz w:val="24"/>
          <w:szCs w:val="24"/>
        </w:rPr>
        <w:t>Щигровского</w:t>
      </w:r>
      <w:proofErr w:type="spellEnd"/>
      <w:r w:rsidRPr="004758A4">
        <w:rPr>
          <w:sz w:val="24"/>
          <w:szCs w:val="24"/>
        </w:rPr>
        <w:t xml:space="preserve"> района Курской области.</w:t>
      </w:r>
    </w:p>
    <w:p w:rsidR="004758A4" w:rsidRPr="004758A4" w:rsidRDefault="004758A4" w:rsidP="004758A4">
      <w:pPr>
        <w:spacing w:after="240"/>
        <w:jc w:val="both"/>
        <w:rPr>
          <w:sz w:val="24"/>
          <w:szCs w:val="24"/>
        </w:rPr>
      </w:pPr>
      <w:r w:rsidRPr="004758A4">
        <w:rPr>
          <w:sz w:val="24"/>
          <w:szCs w:val="24"/>
        </w:rPr>
        <w:t>1.11.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
    <w:p w:rsidR="004758A4" w:rsidRPr="004758A4" w:rsidRDefault="004758A4" w:rsidP="004758A4">
      <w:pPr>
        <w:spacing w:after="240"/>
        <w:jc w:val="both"/>
        <w:rPr>
          <w:sz w:val="24"/>
          <w:szCs w:val="24"/>
        </w:rPr>
      </w:pPr>
      <w:r w:rsidRPr="004758A4">
        <w:rPr>
          <w:sz w:val="24"/>
          <w:szCs w:val="24"/>
        </w:rPr>
        <w:t xml:space="preserve">1.12.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w:t>
      </w:r>
      <w:proofErr w:type="spellStart"/>
      <w:r w:rsidRPr="004758A4">
        <w:rPr>
          <w:sz w:val="24"/>
          <w:szCs w:val="24"/>
        </w:rPr>
        <w:t>Щигровского</w:t>
      </w:r>
      <w:proofErr w:type="spellEnd"/>
      <w:r w:rsidRPr="004758A4">
        <w:rPr>
          <w:sz w:val="24"/>
          <w:szCs w:val="24"/>
        </w:rPr>
        <w:t xml:space="preserve"> района Курской области</w:t>
      </w:r>
    </w:p>
    <w:p w:rsidR="004758A4" w:rsidRPr="004758A4" w:rsidRDefault="004758A4" w:rsidP="004758A4">
      <w:pPr>
        <w:spacing w:after="240"/>
        <w:jc w:val="both"/>
        <w:rPr>
          <w:sz w:val="24"/>
          <w:szCs w:val="24"/>
        </w:rPr>
      </w:pPr>
      <w:r w:rsidRPr="004758A4">
        <w:rPr>
          <w:sz w:val="24"/>
          <w:szCs w:val="24"/>
        </w:rPr>
        <w:t>1.13. Уполномоченный орган обеспечивает учет объектов контроля в рамках осуществления муниципального земельного контроля.</w:t>
      </w:r>
    </w:p>
    <w:p w:rsidR="004758A4" w:rsidRPr="004758A4" w:rsidRDefault="004758A4" w:rsidP="004758A4">
      <w:pPr>
        <w:spacing w:after="240"/>
        <w:jc w:val="both"/>
        <w:rPr>
          <w:sz w:val="24"/>
          <w:szCs w:val="24"/>
        </w:rPr>
      </w:pPr>
      <w:r w:rsidRPr="004758A4">
        <w:rPr>
          <w:sz w:val="24"/>
          <w:szCs w:val="24"/>
        </w:rPr>
        <w:lastRenderedPageBreak/>
        <w:t xml:space="preserve">1.13.1. Уполномоченный орган </w:t>
      </w:r>
      <w:r w:rsidRPr="004758A4">
        <w:rPr>
          <w:rStyle w:val="fontstyle01"/>
          <w:rFonts w:ascii="Times New Roman" w:eastAsia="Arial" w:hAnsi="Times New Roman"/>
          <w:sz w:val="24"/>
          <w:szCs w:val="24"/>
        </w:rPr>
        <w:t xml:space="preserve">осуществляет учет объектов муниципального земельного контроля в электронном виде.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Pr="004758A4">
        <w:rPr>
          <w:sz w:val="24"/>
          <w:szCs w:val="24"/>
        </w:rPr>
        <w:t>Уполномоченным органо</w:t>
      </w:r>
      <w:r w:rsidRPr="004758A4">
        <w:rPr>
          <w:rStyle w:val="fontstyle01"/>
          <w:rFonts w:ascii="Times New Roman" w:eastAsia="Arial" w:hAnsi="Times New Roman"/>
          <w:sz w:val="24"/>
          <w:szCs w:val="24"/>
        </w:rPr>
        <w:t xml:space="preserve">м. </w:t>
      </w:r>
      <w:r w:rsidRPr="004758A4">
        <w:rPr>
          <w:sz w:val="24"/>
          <w:szCs w:val="24"/>
        </w:rPr>
        <w:t xml:space="preserve">Уполномоченный орган </w:t>
      </w:r>
      <w:r w:rsidRPr="004758A4">
        <w:rPr>
          <w:rStyle w:val="fontstyle01"/>
          <w:rFonts w:ascii="Times New Roman" w:eastAsia="Arial" w:hAnsi="Times New Roman"/>
          <w:sz w:val="24"/>
          <w:szCs w:val="24"/>
        </w:rPr>
        <w:t>обеспечивает актуальность сведений об объектах контроля в журнале учета объектов контроля.</w:t>
      </w:r>
      <w:r w:rsidRPr="004758A4">
        <w:rPr>
          <w:sz w:val="24"/>
          <w:szCs w:val="24"/>
        </w:rPr>
        <w:br/>
      </w:r>
      <w:r w:rsidRPr="004758A4">
        <w:rPr>
          <w:rStyle w:val="fontstyle01"/>
          <w:rFonts w:ascii="Times New Roman" w:eastAsia="Arial" w:hAnsi="Times New Roman"/>
          <w:sz w:val="24"/>
          <w:szCs w:val="24"/>
        </w:rPr>
        <w:t>При сборе, обработке, анализе и учете сведений об объектах контроля для</w:t>
      </w:r>
      <w:r w:rsidRPr="004758A4">
        <w:rPr>
          <w:sz w:val="24"/>
          <w:szCs w:val="24"/>
        </w:rPr>
        <w:br/>
      </w:r>
      <w:r w:rsidRPr="004758A4">
        <w:rPr>
          <w:rStyle w:val="fontstyle01"/>
          <w:rFonts w:ascii="Times New Roman" w:eastAsia="Arial" w:hAnsi="Times New Roman"/>
          <w:sz w:val="24"/>
          <w:szCs w:val="24"/>
        </w:rPr>
        <w:t xml:space="preserve">целей их учета </w:t>
      </w:r>
      <w:r w:rsidRPr="004758A4">
        <w:rPr>
          <w:sz w:val="24"/>
          <w:szCs w:val="24"/>
        </w:rPr>
        <w:t xml:space="preserve">Уполномоченный орган </w:t>
      </w:r>
      <w:r w:rsidRPr="004758A4">
        <w:rPr>
          <w:rStyle w:val="fontstyle01"/>
          <w:rFonts w:ascii="Times New Roman" w:eastAsia="Arial" w:hAnsi="Times New Roman"/>
          <w:sz w:val="24"/>
          <w:szCs w:val="24"/>
        </w:rPr>
        <w:t xml:space="preserve">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758A4">
        <w:rPr>
          <w:rStyle w:val="fontstyle01"/>
          <w:rFonts w:ascii="Times New Roman" w:eastAsia="Arial" w:hAnsi="Times New Roman"/>
          <w:sz w:val="24"/>
          <w:szCs w:val="24"/>
        </w:rPr>
        <w:t>также</w:t>
      </w:r>
      <w:proofErr w:type="gramEnd"/>
      <w:r w:rsidRPr="004758A4">
        <w:rPr>
          <w:rStyle w:val="fontstyle01"/>
          <w:rFonts w:ascii="Times New Roman" w:eastAsia="Arial" w:hAnsi="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4758A4" w:rsidRPr="004758A4" w:rsidRDefault="004758A4" w:rsidP="004758A4">
      <w:pPr>
        <w:spacing w:after="240"/>
        <w:jc w:val="both"/>
        <w:rPr>
          <w:sz w:val="24"/>
          <w:szCs w:val="24"/>
        </w:rPr>
      </w:pPr>
      <w:r w:rsidRPr="004758A4">
        <w:rPr>
          <w:sz w:val="24"/>
          <w:szCs w:val="24"/>
        </w:rPr>
        <w:t xml:space="preserve">1.14. </w:t>
      </w:r>
      <w:proofErr w:type="gramStart"/>
      <w:r w:rsidRPr="004758A4">
        <w:rPr>
          <w:sz w:val="24"/>
          <w:szCs w:val="24"/>
        </w:rPr>
        <w:t>К отношениям, связанным с осуществлением муниципального земельного контроля,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w:t>
      </w:r>
      <w:proofErr w:type="gramEnd"/>
    </w:p>
    <w:p w:rsidR="004758A4" w:rsidRPr="004758A4" w:rsidRDefault="004758A4" w:rsidP="004758A4">
      <w:pPr>
        <w:spacing w:after="240"/>
        <w:jc w:val="center"/>
        <w:rPr>
          <w:b/>
          <w:sz w:val="24"/>
          <w:szCs w:val="24"/>
        </w:rPr>
      </w:pPr>
      <w:r w:rsidRPr="004758A4">
        <w:rPr>
          <w:b/>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4758A4">
          <w:rPr>
            <w:rStyle w:val="ac"/>
            <w:rFonts w:ascii="Times New Roman" w:hAnsi="Times New Roman" w:cs="Times New Roman"/>
            <w:color w:val="000000"/>
            <w:sz w:val="24"/>
            <w:szCs w:val="24"/>
            <w:u w:val="none"/>
          </w:rPr>
          <w:t>законо</w:t>
        </w:r>
      </w:hyperlink>
      <w:r w:rsidRPr="004758A4">
        <w:rPr>
          <w:rFonts w:ascii="Times New Roman" w:hAnsi="Times New Roman" w:cs="Times New Roman"/>
          <w:color w:val="000000"/>
          <w:sz w:val="24"/>
          <w:szCs w:val="24"/>
        </w:rPr>
        <w:t>м</w:t>
      </w:r>
      <w:proofErr w:type="gramEnd"/>
      <w:r w:rsidRPr="004758A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758A4">
          <w:rPr>
            <w:rStyle w:val="ac"/>
            <w:rFonts w:ascii="Times New Roman" w:hAnsi="Times New Roman" w:cs="Times New Roman"/>
            <w:color w:val="000000"/>
            <w:sz w:val="24"/>
            <w:szCs w:val="24"/>
            <w:u w:val="none"/>
          </w:rPr>
          <w:t>критериями</w:t>
        </w:r>
      </w:hyperlink>
      <w:r w:rsidRPr="004758A4">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2 к настоящему Положению.</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1) сведения, содержащиеся в Едином государственном реестре недвижимости;</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3) иные сведения, содержащиеся в администрации.</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lastRenderedPageBreak/>
        <w:t>2) для земельных участков, отнесенных к категории умеренного риска, - один раз в 6 лет.</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 xml:space="preserve">2.5. </w:t>
      </w:r>
      <w:proofErr w:type="gramStart"/>
      <w:r w:rsidRPr="004758A4">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758A4">
        <w:rPr>
          <w:rFonts w:ascii="Times New Roman" w:hAnsi="Times New Roman" w:cs="Times New Roman"/>
          <w:color w:val="000000"/>
          <w:sz w:val="24"/>
          <w:szCs w:val="24"/>
        </w:rPr>
        <w:t xml:space="preserve"> категории:</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1) среднего риска, - не менее 3 лет;</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2) умеренного риска, - не менее 6 лет.</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758A4">
        <w:rPr>
          <w:rFonts w:ascii="Times New Roman" w:hAnsi="Times New Roman" w:cs="Times New Roman"/>
          <w:color w:val="000000"/>
          <w:sz w:val="24"/>
          <w:szCs w:val="24"/>
        </w:rPr>
        <w:t>с даты возникновения</w:t>
      </w:r>
      <w:proofErr w:type="gramEnd"/>
      <w:r w:rsidRPr="004758A4">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758A4">
        <w:rPr>
          <w:rFonts w:ascii="Times New Roman" w:hAnsi="Times New Roman" w:cs="Times New Roman"/>
          <w:color w:val="000000"/>
          <w:sz w:val="24"/>
          <w:szCs w:val="24"/>
        </w:rPr>
        <w:t>срок</w:t>
      </w:r>
      <w:proofErr w:type="gramEnd"/>
      <w:r w:rsidRPr="004758A4">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758A4" w:rsidRPr="004758A4" w:rsidRDefault="004758A4" w:rsidP="004758A4">
      <w:pPr>
        <w:pStyle w:val="ConsPlusNormal"/>
        <w:ind w:firstLine="0"/>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758A4" w:rsidRPr="004758A4" w:rsidRDefault="004758A4" w:rsidP="004758A4">
      <w:pPr>
        <w:ind w:firstLine="709"/>
        <w:jc w:val="both"/>
        <w:rPr>
          <w:color w:val="000000"/>
          <w:sz w:val="24"/>
          <w:szCs w:val="24"/>
        </w:rPr>
      </w:pPr>
      <w:r w:rsidRPr="004758A4">
        <w:rPr>
          <w:color w:val="000000"/>
          <w:sz w:val="24"/>
          <w:szCs w:val="24"/>
        </w:rPr>
        <w:t>Перечни земельных участков с указанием категорий риска размещаются на официальном сайте администрации</w:t>
      </w:r>
      <w:r w:rsidRPr="004758A4">
        <w:rPr>
          <w:rStyle w:val="af4"/>
          <w:rFonts w:ascii="Times New Roman" w:eastAsiaTheme="minorHAnsi" w:hAnsi="Times New Roman"/>
          <w:color w:val="000000"/>
          <w:sz w:val="24"/>
          <w:szCs w:val="24"/>
        </w:rPr>
        <w:footnoteReference w:id="1"/>
      </w:r>
      <w:r w:rsidRPr="004758A4">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758A4">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4758A4">
        <w:rPr>
          <w:color w:val="000000"/>
          <w:sz w:val="24"/>
          <w:szCs w:val="24"/>
        </w:rPr>
        <w:t>официального сайта администрации</w:t>
      </w:r>
      <w:r w:rsidRPr="004758A4">
        <w:rPr>
          <w:color w:val="000000"/>
          <w:sz w:val="24"/>
          <w:szCs w:val="24"/>
          <w:shd w:val="clear" w:color="auto" w:fill="FFFFFF"/>
        </w:rPr>
        <w:t>.</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2.8. Перечни земельных участков содержат следующую информацию:</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2) присвоенная категория риска;</w:t>
      </w:r>
    </w:p>
    <w:p w:rsid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lastRenderedPageBreak/>
        <w:t>3) реквизиты решения о присвоении земельному участку категории риска.</w:t>
      </w:r>
    </w:p>
    <w:p w:rsidR="004758A4" w:rsidRPr="004758A4" w:rsidRDefault="004758A4" w:rsidP="004758A4">
      <w:pPr>
        <w:rPr>
          <w:lang w:bidi="ru-RU"/>
        </w:rPr>
      </w:pPr>
    </w:p>
    <w:p w:rsidR="004758A4" w:rsidRPr="004758A4" w:rsidRDefault="004758A4" w:rsidP="004758A4">
      <w:pPr>
        <w:spacing w:after="240"/>
        <w:jc w:val="center"/>
        <w:rPr>
          <w:b/>
          <w:sz w:val="24"/>
          <w:szCs w:val="24"/>
        </w:rPr>
      </w:pPr>
      <w:r w:rsidRPr="004758A4">
        <w:rPr>
          <w:b/>
          <w:sz w:val="24"/>
          <w:szCs w:val="24"/>
        </w:rPr>
        <w:t>3. Профилактика рисков причинения вреда (ущерба) охраняемым законом ценностям</w:t>
      </w:r>
    </w:p>
    <w:p w:rsidR="004758A4" w:rsidRPr="004758A4" w:rsidRDefault="004758A4" w:rsidP="004758A4">
      <w:pPr>
        <w:spacing w:after="240"/>
        <w:jc w:val="both"/>
        <w:rPr>
          <w:sz w:val="24"/>
          <w:szCs w:val="24"/>
        </w:rPr>
      </w:pPr>
      <w:r w:rsidRPr="004758A4">
        <w:rPr>
          <w:sz w:val="24"/>
          <w:szCs w:val="24"/>
        </w:rPr>
        <w:t xml:space="preserve">3.1.Администрация осуществляет муниципальный земельный </w:t>
      </w:r>
      <w:proofErr w:type="gramStart"/>
      <w:r w:rsidRPr="004758A4">
        <w:rPr>
          <w:sz w:val="24"/>
          <w:szCs w:val="24"/>
        </w:rPr>
        <w:t>контроль</w:t>
      </w:r>
      <w:proofErr w:type="gramEnd"/>
      <w:r w:rsidRPr="004758A4">
        <w:rPr>
          <w:sz w:val="24"/>
          <w:szCs w:val="24"/>
        </w:rPr>
        <w:t xml:space="preserve"> в том числе посредством проведения профилактических мероприятий.</w:t>
      </w:r>
    </w:p>
    <w:p w:rsidR="004758A4" w:rsidRPr="004758A4" w:rsidRDefault="004758A4" w:rsidP="004758A4">
      <w:pPr>
        <w:spacing w:after="240"/>
        <w:jc w:val="both"/>
        <w:rPr>
          <w:sz w:val="24"/>
          <w:szCs w:val="24"/>
        </w:rPr>
      </w:pPr>
      <w:r w:rsidRPr="004758A4">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58A4" w:rsidRPr="004758A4" w:rsidRDefault="004758A4" w:rsidP="004758A4">
      <w:pPr>
        <w:spacing w:after="240"/>
        <w:jc w:val="both"/>
        <w:rPr>
          <w:sz w:val="24"/>
          <w:szCs w:val="24"/>
        </w:rPr>
      </w:pPr>
      <w:r w:rsidRPr="004758A4">
        <w:rPr>
          <w:sz w:val="24"/>
          <w:szCs w:val="24"/>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4758A4" w:rsidRPr="004758A4" w:rsidRDefault="004758A4" w:rsidP="004758A4">
      <w:pPr>
        <w:spacing w:after="240"/>
        <w:jc w:val="both"/>
        <w:rPr>
          <w:sz w:val="24"/>
          <w:szCs w:val="24"/>
        </w:rPr>
      </w:pPr>
      <w:r w:rsidRPr="004758A4">
        <w:rPr>
          <w:sz w:val="24"/>
          <w:szCs w:val="24"/>
        </w:rPr>
        <w:t>3.4.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758A4" w:rsidRPr="004758A4" w:rsidRDefault="004758A4" w:rsidP="004758A4">
      <w:pPr>
        <w:spacing w:after="240"/>
        <w:jc w:val="both"/>
        <w:rPr>
          <w:sz w:val="24"/>
          <w:szCs w:val="24"/>
        </w:rPr>
      </w:pPr>
      <w:r w:rsidRPr="004758A4">
        <w:rPr>
          <w:sz w:val="24"/>
          <w:szCs w:val="24"/>
        </w:rPr>
        <w:t xml:space="preserve">Утвержденная программа профилактики рисков причинения вреда размещается на официальном сайте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в сети «Интернет» (далее – официальный сайт).</w:t>
      </w:r>
    </w:p>
    <w:p w:rsidR="004758A4" w:rsidRPr="004758A4" w:rsidRDefault="004758A4" w:rsidP="004758A4">
      <w:pPr>
        <w:spacing w:after="240"/>
        <w:jc w:val="both"/>
        <w:rPr>
          <w:sz w:val="24"/>
          <w:szCs w:val="24"/>
        </w:rPr>
      </w:pPr>
      <w:r w:rsidRPr="004758A4">
        <w:rPr>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758A4" w:rsidRPr="004758A4" w:rsidRDefault="004758A4" w:rsidP="004758A4">
      <w:pPr>
        <w:spacing w:after="240"/>
        <w:jc w:val="both"/>
        <w:rPr>
          <w:sz w:val="24"/>
          <w:szCs w:val="24"/>
        </w:rPr>
      </w:pPr>
      <w:r w:rsidRPr="004758A4">
        <w:rPr>
          <w:sz w:val="24"/>
          <w:szCs w:val="24"/>
        </w:rPr>
        <w:t>3.5.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758A4" w:rsidRPr="004758A4" w:rsidRDefault="004758A4" w:rsidP="004758A4">
      <w:pPr>
        <w:spacing w:after="240"/>
        <w:jc w:val="both"/>
        <w:rPr>
          <w:sz w:val="24"/>
          <w:szCs w:val="24"/>
        </w:rPr>
      </w:pPr>
      <w:r w:rsidRPr="004758A4">
        <w:rPr>
          <w:sz w:val="24"/>
          <w:szCs w:val="24"/>
        </w:rPr>
        <w:t>В случае</w:t>
      </w:r>
      <w:proofErr w:type="gramStart"/>
      <w:r w:rsidRPr="004758A4">
        <w:rPr>
          <w:sz w:val="24"/>
          <w:szCs w:val="24"/>
        </w:rPr>
        <w:t>,</w:t>
      </w:r>
      <w:proofErr w:type="gramEnd"/>
      <w:r w:rsidRPr="004758A4">
        <w:rPr>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10 настоящего Положения, для принятия решения о проведении контрольных (надзорных) мероприятий.</w:t>
      </w:r>
    </w:p>
    <w:p w:rsidR="004758A4" w:rsidRPr="004758A4" w:rsidRDefault="004758A4" w:rsidP="004758A4">
      <w:pPr>
        <w:spacing w:after="240"/>
        <w:jc w:val="both"/>
        <w:rPr>
          <w:sz w:val="24"/>
          <w:szCs w:val="24"/>
        </w:rPr>
      </w:pPr>
      <w:r w:rsidRPr="004758A4">
        <w:rPr>
          <w:sz w:val="24"/>
          <w:szCs w:val="24"/>
        </w:rPr>
        <w:t>3.6. При осуществлении муниципального земельного контроля проводятся следующие профилактические мероприятия:</w:t>
      </w:r>
    </w:p>
    <w:p w:rsidR="004758A4" w:rsidRPr="004758A4" w:rsidRDefault="004758A4" w:rsidP="004758A4">
      <w:pPr>
        <w:numPr>
          <w:ilvl w:val="0"/>
          <w:numId w:val="15"/>
        </w:numPr>
        <w:shd w:val="clear" w:color="auto" w:fill="FFFFFF"/>
        <w:overflowPunct/>
        <w:autoSpaceDE/>
        <w:autoSpaceDN/>
        <w:adjustRightInd/>
        <w:spacing w:after="100" w:afterAutospacing="1"/>
        <w:ind w:left="375"/>
        <w:jc w:val="both"/>
        <w:textAlignment w:val="auto"/>
        <w:rPr>
          <w:sz w:val="24"/>
          <w:szCs w:val="24"/>
        </w:rPr>
      </w:pPr>
      <w:r w:rsidRPr="004758A4">
        <w:rPr>
          <w:sz w:val="24"/>
          <w:szCs w:val="24"/>
        </w:rPr>
        <w:t>информирование;</w:t>
      </w:r>
    </w:p>
    <w:p w:rsidR="004758A4" w:rsidRPr="004758A4" w:rsidRDefault="004758A4" w:rsidP="004758A4">
      <w:pPr>
        <w:numPr>
          <w:ilvl w:val="0"/>
          <w:numId w:val="15"/>
        </w:numPr>
        <w:shd w:val="clear" w:color="auto" w:fill="FFFFFF"/>
        <w:overflowPunct/>
        <w:autoSpaceDE/>
        <w:autoSpaceDN/>
        <w:adjustRightInd/>
        <w:spacing w:after="100" w:afterAutospacing="1"/>
        <w:ind w:left="375"/>
        <w:jc w:val="both"/>
        <w:textAlignment w:val="auto"/>
        <w:rPr>
          <w:sz w:val="24"/>
          <w:szCs w:val="24"/>
        </w:rPr>
      </w:pPr>
      <w:r w:rsidRPr="004758A4">
        <w:rPr>
          <w:sz w:val="24"/>
          <w:szCs w:val="24"/>
        </w:rPr>
        <w:t>обобщение правоприменительной практики;</w:t>
      </w:r>
    </w:p>
    <w:p w:rsidR="004758A4" w:rsidRPr="004758A4" w:rsidRDefault="004758A4" w:rsidP="004758A4">
      <w:pPr>
        <w:numPr>
          <w:ilvl w:val="0"/>
          <w:numId w:val="15"/>
        </w:numPr>
        <w:shd w:val="clear" w:color="auto" w:fill="FFFFFF"/>
        <w:overflowPunct/>
        <w:autoSpaceDE/>
        <w:autoSpaceDN/>
        <w:adjustRightInd/>
        <w:spacing w:after="100" w:afterAutospacing="1"/>
        <w:ind w:left="375"/>
        <w:jc w:val="both"/>
        <w:textAlignment w:val="auto"/>
        <w:rPr>
          <w:sz w:val="24"/>
          <w:szCs w:val="24"/>
        </w:rPr>
      </w:pPr>
      <w:r w:rsidRPr="004758A4">
        <w:rPr>
          <w:sz w:val="24"/>
          <w:szCs w:val="24"/>
        </w:rPr>
        <w:t>консультирование;</w:t>
      </w:r>
    </w:p>
    <w:p w:rsidR="004758A4" w:rsidRPr="004758A4" w:rsidRDefault="004758A4" w:rsidP="004758A4">
      <w:pPr>
        <w:numPr>
          <w:ilvl w:val="0"/>
          <w:numId w:val="15"/>
        </w:numPr>
        <w:shd w:val="clear" w:color="auto" w:fill="FFFFFF"/>
        <w:overflowPunct/>
        <w:autoSpaceDE/>
        <w:autoSpaceDN/>
        <w:adjustRightInd/>
        <w:spacing w:after="100" w:afterAutospacing="1"/>
        <w:ind w:left="375"/>
        <w:jc w:val="both"/>
        <w:textAlignment w:val="auto"/>
        <w:rPr>
          <w:sz w:val="24"/>
          <w:szCs w:val="24"/>
        </w:rPr>
      </w:pPr>
      <w:r w:rsidRPr="004758A4">
        <w:rPr>
          <w:sz w:val="24"/>
          <w:szCs w:val="24"/>
        </w:rPr>
        <w:t>объявление предостережений;</w:t>
      </w:r>
    </w:p>
    <w:p w:rsidR="004758A4" w:rsidRPr="004758A4" w:rsidRDefault="004758A4" w:rsidP="004758A4">
      <w:pPr>
        <w:numPr>
          <w:ilvl w:val="0"/>
          <w:numId w:val="15"/>
        </w:numPr>
        <w:shd w:val="clear" w:color="auto" w:fill="FFFFFF"/>
        <w:overflowPunct/>
        <w:autoSpaceDE/>
        <w:autoSpaceDN/>
        <w:adjustRightInd/>
        <w:spacing w:after="100" w:afterAutospacing="1"/>
        <w:ind w:left="375"/>
        <w:jc w:val="both"/>
        <w:textAlignment w:val="auto"/>
        <w:rPr>
          <w:sz w:val="24"/>
          <w:szCs w:val="24"/>
        </w:rPr>
      </w:pPr>
      <w:r w:rsidRPr="004758A4">
        <w:rPr>
          <w:sz w:val="24"/>
          <w:szCs w:val="24"/>
        </w:rPr>
        <w:t>профилактический визит.</w:t>
      </w:r>
    </w:p>
    <w:p w:rsidR="004758A4" w:rsidRPr="004758A4" w:rsidRDefault="004758A4" w:rsidP="004758A4">
      <w:pPr>
        <w:spacing w:after="240"/>
        <w:jc w:val="both"/>
        <w:rPr>
          <w:sz w:val="24"/>
          <w:szCs w:val="24"/>
        </w:rPr>
      </w:pPr>
      <w:r w:rsidRPr="004758A4">
        <w:rPr>
          <w:sz w:val="24"/>
          <w:szCs w:val="24"/>
        </w:rPr>
        <w:t xml:space="preserve">3.7.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w:t>
      </w:r>
      <w:r w:rsidRPr="004758A4">
        <w:rPr>
          <w:sz w:val="24"/>
          <w:szCs w:val="24"/>
        </w:rPr>
        <w:lastRenderedPageBreak/>
        <w:t>соответствующих сведений на официальном сайте, в средствах массовой информации. Уполномоченный орган размещает и поддерживает в актуальном состоянии на официальном сайте:</w:t>
      </w:r>
    </w:p>
    <w:p w:rsidR="004758A4" w:rsidRPr="004758A4" w:rsidRDefault="004758A4" w:rsidP="004758A4">
      <w:pPr>
        <w:spacing w:after="240"/>
        <w:jc w:val="both"/>
        <w:rPr>
          <w:sz w:val="24"/>
          <w:szCs w:val="24"/>
        </w:rPr>
      </w:pPr>
      <w:r w:rsidRPr="004758A4">
        <w:rPr>
          <w:sz w:val="24"/>
          <w:szCs w:val="24"/>
        </w:rPr>
        <w:t>а) тексты нормативных правовых актов, регулирующих осуществление муниципального земельного контроля;</w:t>
      </w:r>
    </w:p>
    <w:p w:rsidR="004758A4" w:rsidRPr="004758A4" w:rsidRDefault="004758A4" w:rsidP="004758A4">
      <w:pPr>
        <w:spacing w:after="240"/>
        <w:jc w:val="both"/>
        <w:rPr>
          <w:sz w:val="24"/>
          <w:szCs w:val="24"/>
        </w:rPr>
      </w:pPr>
      <w:r w:rsidRPr="004758A4">
        <w:rPr>
          <w:sz w:val="24"/>
          <w:szCs w:val="24"/>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4758A4" w:rsidRPr="004758A4" w:rsidRDefault="004758A4" w:rsidP="004758A4">
      <w:pPr>
        <w:spacing w:after="240"/>
        <w:jc w:val="both"/>
        <w:rPr>
          <w:sz w:val="24"/>
          <w:szCs w:val="24"/>
        </w:rPr>
      </w:pPr>
      <w:r w:rsidRPr="004758A4">
        <w:rPr>
          <w:sz w:val="24"/>
          <w:szCs w:val="24"/>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758A4" w:rsidRPr="004758A4" w:rsidRDefault="004758A4" w:rsidP="004758A4">
      <w:pPr>
        <w:spacing w:after="240"/>
        <w:jc w:val="both"/>
        <w:rPr>
          <w:sz w:val="24"/>
          <w:szCs w:val="24"/>
        </w:rPr>
      </w:pPr>
      <w:r w:rsidRPr="004758A4">
        <w:rPr>
          <w:sz w:val="24"/>
          <w:szCs w:val="24"/>
        </w:rPr>
        <w:t>г)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758A4" w:rsidRPr="004758A4" w:rsidRDefault="004758A4" w:rsidP="004758A4">
      <w:pPr>
        <w:spacing w:after="240"/>
        <w:jc w:val="both"/>
        <w:rPr>
          <w:sz w:val="24"/>
          <w:szCs w:val="24"/>
        </w:rPr>
      </w:pPr>
      <w:r w:rsidRPr="004758A4">
        <w:rPr>
          <w:sz w:val="24"/>
          <w:szCs w:val="24"/>
        </w:rPr>
        <w:t>д) перечень индикаторов риска нарушения обязательных требований по муниципальному земельному контролю (далее - индикаторы риска);</w:t>
      </w:r>
    </w:p>
    <w:p w:rsidR="004758A4" w:rsidRPr="004758A4" w:rsidRDefault="004758A4" w:rsidP="004758A4">
      <w:pPr>
        <w:spacing w:after="240"/>
        <w:jc w:val="both"/>
        <w:rPr>
          <w:sz w:val="24"/>
          <w:szCs w:val="24"/>
        </w:rPr>
      </w:pPr>
      <w:r w:rsidRPr="004758A4">
        <w:rPr>
          <w:sz w:val="24"/>
          <w:szCs w:val="24"/>
        </w:rPr>
        <w:t>е) программу профилактики;</w:t>
      </w:r>
    </w:p>
    <w:p w:rsidR="004758A4" w:rsidRPr="004758A4" w:rsidRDefault="004758A4" w:rsidP="004758A4">
      <w:pPr>
        <w:spacing w:after="240"/>
        <w:jc w:val="both"/>
        <w:rPr>
          <w:sz w:val="24"/>
          <w:szCs w:val="24"/>
        </w:rPr>
      </w:pPr>
      <w:r w:rsidRPr="004758A4">
        <w:rPr>
          <w:sz w:val="24"/>
          <w:szCs w:val="24"/>
        </w:rPr>
        <w:t>ж) перечень сведений, которые могут запрашиваться уполномоченным органом у контролируемого лица;</w:t>
      </w:r>
    </w:p>
    <w:p w:rsidR="004758A4" w:rsidRPr="004758A4" w:rsidRDefault="004758A4" w:rsidP="004758A4">
      <w:pPr>
        <w:spacing w:after="240"/>
        <w:jc w:val="both"/>
        <w:rPr>
          <w:sz w:val="24"/>
          <w:szCs w:val="24"/>
        </w:rPr>
      </w:pPr>
      <w:r w:rsidRPr="004758A4">
        <w:rPr>
          <w:sz w:val="24"/>
          <w:szCs w:val="24"/>
        </w:rPr>
        <w:t>з) сведения о порядке досудебного обжалования решений уполномоченного органа, действий (бездействия) его должностных лиц;</w:t>
      </w:r>
    </w:p>
    <w:p w:rsidR="004758A4" w:rsidRPr="004758A4" w:rsidRDefault="004758A4" w:rsidP="004758A4">
      <w:pPr>
        <w:spacing w:after="240"/>
        <w:jc w:val="both"/>
        <w:rPr>
          <w:sz w:val="24"/>
          <w:szCs w:val="24"/>
        </w:rPr>
      </w:pPr>
      <w:r w:rsidRPr="004758A4">
        <w:rPr>
          <w:sz w:val="24"/>
          <w:szCs w:val="24"/>
        </w:rPr>
        <w:t xml:space="preserve">л) информацию о способах и процедуре </w:t>
      </w:r>
      <w:proofErr w:type="spellStart"/>
      <w:r w:rsidRPr="004758A4">
        <w:rPr>
          <w:sz w:val="24"/>
          <w:szCs w:val="24"/>
        </w:rPr>
        <w:t>самообследования</w:t>
      </w:r>
      <w:proofErr w:type="spellEnd"/>
      <w:r w:rsidRPr="004758A4">
        <w:rPr>
          <w:sz w:val="24"/>
          <w:szCs w:val="24"/>
        </w:rPr>
        <w:t>;</w:t>
      </w:r>
    </w:p>
    <w:p w:rsidR="004758A4" w:rsidRPr="004758A4" w:rsidRDefault="004758A4" w:rsidP="004758A4">
      <w:pPr>
        <w:spacing w:after="240"/>
        <w:jc w:val="both"/>
        <w:rPr>
          <w:sz w:val="24"/>
          <w:szCs w:val="24"/>
        </w:rPr>
      </w:pPr>
      <w:r w:rsidRPr="004758A4">
        <w:rPr>
          <w:sz w:val="24"/>
          <w:szCs w:val="24"/>
        </w:rPr>
        <w:t>м) иные сведения, предусмотренные нормативными правовыми актами Российской Федерации и (или) программами профилактики.</w:t>
      </w:r>
    </w:p>
    <w:p w:rsidR="004758A4" w:rsidRPr="004758A4" w:rsidRDefault="004758A4" w:rsidP="004758A4">
      <w:pPr>
        <w:shd w:val="clear" w:color="auto" w:fill="FFFFFF"/>
        <w:spacing w:after="100" w:afterAutospacing="1"/>
        <w:jc w:val="both"/>
        <w:rPr>
          <w:sz w:val="24"/>
          <w:szCs w:val="24"/>
        </w:rPr>
      </w:pPr>
      <w:r w:rsidRPr="004758A4">
        <w:rPr>
          <w:sz w:val="24"/>
          <w:szCs w:val="24"/>
        </w:rPr>
        <w:t>3.8.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 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4758A4" w:rsidRPr="004758A4" w:rsidRDefault="004758A4" w:rsidP="004758A4">
      <w:pPr>
        <w:shd w:val="clear" w:color="auto" w:fill="FFFFFF"/>
        <w:spacing w:after="100" w:afterAutospacing="1"/>
        <w:jc w:val="both"/>
        <w:rPr>
          <w:sz w:val="24"/>
          <w:szCs w:val="24"/>
        </w:rPr>
      </w:pPr>
      <w:r w:rsidRPr="004758A4">
        <w:rPr>
          <w:sz w:val="24"/>
          <w:szCs w:val="24"/>
        </w:rPr>
        <w:t xml:space="preserve">3.9.Публичное обсуждение проекта доклада о правоприменительной практике обеспечивается в форме размещения до 1 марта года, следующего за отчетным годом, на официальном сайте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в сети «Интернет», с одновременным указанием способов и срока направления предложений и замечаний.</w:t>
      </w:r>
    </w:p>
    <w:p w:rsidR="004758A4" w:rsidRPr="004758A4" w:rsidRDefault="004758A4" w:rsidP="004758A4">
      <w:pPr>
        <w:shd w:val="clear" w:color="auto" w:fill="FFFFFF"/>
        <w:spacing w:after="150"/>
        <w:jc w:val="both"/>
        <w:rPr>
          <w:sz w:val="24"/>
          <w:szCs w:val="24"/>
        </w:rPr>
      </w:pPr>
      <w:r w:rsidRPr="004758A4">
        <w:rPr>
          <w:sz w:val="24"/>
          <w:szCs w:val="24"/>
        </w:rPr>
        <w:lastRenderedPageBreak/>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в сети «Интернет».</w:t>
      </w:r>
    </w:p>
    <w:p w:rsidR="004758A4" w:rsidRPr="004758A4" w:rsidRDefault="004758A4" w:rsidP="004758A4">
      <w:pPr>
        <w:shd w:val="clear" w:color="auto" w:fill="FFFFFF"/>
        <w:spacing w:after="150"/>
        <w:jc w:val="both"/>
        <w:rPr>
          <w:sz w:val="24"/>
          <w:szCs w:val="24"/>
        </w:rPr>
      </w:pPr>
      <w:r w:rsidRPr="004758A4">
        <w:rPr>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4758A4" w:rsidRPr="004758A4" w:rsidRDefault="004758A4" w:rsidP="004758A4">
      <w:pPr>
        <w:shd w:val="clear" w:color="auto" w:fill="FFFFFF"/>
        <w:spacing w:after="150"/>
        <w:jc w:val="both"/>
        <w:rPr>
          <w:sz w:val="24"/>
          <w:szCs w:val="24"/>
        </w:rPr>
      </w:pPr>
      <w:r w:rsidRPr="004758A4">
        <w:rPr>
          <w:sz w:val="24"/>
          <w:szCs w:val="24"/>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4758A4" w:rsidRPr="004758A4" w:rsidRDefault="004758A4" w:rsidP="004758A4">
      <w:pPr>
        <w:shd w:val="clear" w:color="auto" w:fill="FFFFFF"/>
        <w:spacing w:after="150"/>
        <w:jc w:val="both"/>
        <w:rPr>
          <w:sz w:val="24"/>
          <w:szCs w:val="24"/>
        </w:rPr>
      </w:pPr>
      <w:r w:rsidRPr="004758A4">
        <w:rPr>
          <w:sz w:val="24"/>
          <w:szCs w:val="24"/>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4758A4" w:rsidRPr="004758A4" w:rsidRDefault="004758A4" w:rsidP="004758A4">
      <w:pPr>
        <w:shd w:val="clear" w:color="auto" w:fill="FFFFFF"/>
        <w:spacing w:after="150"/>
        <w:jc w:val="both"/>
        <w:rPr>
          <w:sz w:val="24"/>
          <w:szCs w:val="24"/>
        </w:rPr>
      </w:pPr>
      <w:r w:rsidRPr="004758A4">
        <w:rPr>
          <w:sz w:val="24"/>
          <w:szCs w:val="24"/>
        </w:rPr>
        <w:t xml:space="preserve">Доклад о правоприменительной практике утверждается распоряжением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и размещается в срок до 1 апреля года, следующего за отчетным годом, на официальном сайте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в сети «Интернет».</w:t>
      </w:r>
    </w:p>
    <w:p w:rsidR="004758A4" w:rsidRPr="004758A4" w:rsidRDefault="004758A4" w:rsidP="004758A4">
      <w:pPr>
        <w:shd w:val="clear" w:color="auto" w:fill="FFFFFF"/>
        <w:spacing w:after="150"/>
        <w:jc w:val="both"/>
        <w:rPr>
          <w:sz w:val="24"/>
          <w:szCs w:val="24"/>
        </w:rPr>
      </w:pPr>
      <w:r w:rsidRPr="004758A4">
        <w:rPr>
          <w:sz w:val="24"/>
          <w:szCs w:val="24"/>
        </w:rPr>
        <w:t>3.10.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4758A4" w:rsidRPr="004758A4" w:rsidRDefault="004758A4" w:rsidP="004758A4">
      <w:pPr>
        <w:spacing w:after="240"/>
        <w:jc w:val="both"/>
        <w:rPr>
          <w:sz w:val="24"/>
          <w:szCs w:val="24"/>
        </w:rPr>
      </w:pPr>
      <w:r w:rsidRPr="004758A4">
        <w:rPr>
          <w:sz w:val="24"/>
          <w:szCs w:val="24"/>
        </w:rPr>
        <w:t>3.11. Консультирование осуществляется должностным лицом уполномоченного органа как в устной форме по телефону, посредством виде</w:t>
      </w:r>
      <w:proofErr w:type="gramStart"/>
      <w:r w:rsidRPr="004758A4">
        <w:rPr>
          <w:sz w:val="24"/>
          <w:szCs w:val="24"/>
        </w:rPr>
        <w:t>о-</w:t>
      </w:r>
      <w:proofErr w:type="gramEnd"/>
      <w:r w:rsidRPr="004758A4">
        <w:rPr>
          <w:sz w:val="24"/>
          <w:szCs w:val="24"/>
        </w:rPr>
        <w:t xml:space="preserve"> конференц-связи, на личном приеме или в ходе проведения профилактического мероприятия, контрольного (надзорного) мероприятия, так и в письменной форме.</w:t>
      </w:r>
    </w:p>
    <w:p w:rsidR="004758A4" w:rsidRPr="004758A4" w:rsidRDefault="004758A4" w:rsidP="004758A4">
      <w:pPr>
        <w:spacing w:after="240"/>
        <w:jc w:val="both"/>
        <w:rPr>
          <w:sz w:val="24"/>
          <w:szCs w:val="24"/>
        </w:rPr>
      </w:pPr>
      <w:r w:rsidRPr="004758A4">
        <w:rPr>
          <w:sz w:val="24"/>
          <w:szCs w:val="24"/>
        </w:rPr>
        <w:t>3.12. Консультирование в устной и письменной формах осуществляется по следующим вопросам:</w:t>
      </w:r>
    </w:p>
    <w:p w:rsidR="004758A4" w:rsidRPr="004758A4" w:rsidRDefault="004758A4" w:rsidP="004758A4">
      <w:pPr>
        <w:spacing w:after="240"/>
        <w:jc w:val="both"/>
        <w:rPr>
          <w:sz w:val="24"/>
          <w:szCs w:val="24"/>
        </w:rPr>
      </w:pPr>
      <w:r w:rsidRPr="004758A4">
        <w:rPr>
          <w:sz w:val="24"/>
          <w:szCs w:val="24"/>
        </w:rPr>
        <w:t>а) компетенция уполномоченного органа;</w:t>
      </w:r>
    </w:p>
    <w:p w:rsidR="004758A4" w:rsidRPr="004758A4" w:rsidRDefault="004758A4" w:rsidP="004758A4">
      <w:pPr>
        <w:spacing w:after="240"/>
        <w:jc w:val="both"/>
        <w:rPr>
          <w:sz w:val="24"/>
          <w:szCs w:val="24"/>
        </w:rPr>
      </w:pPr>
      <w:r w:rsidRPr="004758A4">
        <w:rPr>
          <w:sz w:val="24"/>
          <w:szCs w:val="24"/>
        </w:rPr>
        <w:t>б) соблюдение обязательных требований;</w:t>
      </w:r>
    </w:p>
    <w:p w:rsidR="004758A4" w:rsidRPr="004758A4" w:rsidRDefault="004758A4" w:rsidP="004758A4">
      <w:pPr>
        <w:spacing w:after="240"/>
        <w:jc w:val="both"/>
        <w:rPr>
          <w:sz w:val="24"/>
          <w:szCs w:val="24"/>
        </w:rPr>
      </w:pPr>
      <w:r w:rsidRPr="004758A4">
        <w:rPr>
          <w:sz w:val="24"/>
          <w:szCs w:val="24"/>
        </w:rPr>
        <w:t>в) проведение контрольных (надзорных) мероприятий.</w:t>
      </w:r>
    </w:p>
    <w:p w:rsidR="004758A4" w:rsidRPr="004758A4" w:rsidRDefault="004758A4" w:rsidP="004758A4">
      <w:pPr>
        <w:spacing w:after="240"/>
        <w:jc w:val="both"/>
        <w:rPr>
          <w:sz w:val="24"/>
          <w:szCs w:val="24"/>
        </w:rPr>
      </w:pPr>
      <w:r w:rsidRPr="004758A4">
        <w:rPr>
          <w:sz w:val="24"/>
          <w:szCs w:val="24"/>
        </w:rPr>
        <w:t>г) применение мер ответственности</w:t>
      </w:r>
    </w:p>
    <w:p w:rsidR="004758A4" w:rsidRPr="004758A4" w:rsidRDefault="004758A4" w:rsidP="004758A4">
      <w:pPr>
        <w:spacing w:after="240"/>
        <w:jc w:val="both"/>
        <w:rPr>
          <w:sz w:val="24"/>
          <w:szCs w:val="24"/>
        </w:rPr>
      </w:pPr>
      <w:r w:rsidRPr="004758A4">
        <w:rPr>
          <w:sz w:val="24"/>
          <w:szCs w:val="24"/>
        </w:rPr>
        <w:t>3.13.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4758A4" w:rsidRPr="004758A4" w:rsidRDefault="004758A4" w:rsidP="004758A4">
      <w:pPr>
        <w:spacing w:after="240"/>
        <w:jc w:val="both"/>
        <w:rPr>
          <w:sz w:val="24"/>
          <w:szCs w:val="24"/>
        </w:rPr>
      </w:pPr>
      <w:r w:rsidRPr="004758A4">
        <w:rPr>
          <w:sz w:val="24"/>
          <w:szCs w:val="24"/>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758A4" w:rsidRPr="004758A4" w:rsidRDefault="004758A4" w:rsidP="004758A4">
      <w:pPr>
        <w:spacing w:after="240"/>
        <w:jc w:val="both"/>
        <w:rPr>
          <w:sz w:val="24"/>
          <w:szCs w:val="24"/>
        </w:rPr>
      </w:pPr>
      <w:r w:rsidRPr="004758A4">
        <w:rPr>
          <w:sz w:val="24"/>
          <w:szCs w:val="24"/>
        </w:rPr>
        <w:t xml:space="preserve">3.15. </w:t>
      </w:r>
      <w:proofErr w:type="gramStart"/>
      <w:r w:rsidRPr="004758A4">
        <w:rPr>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4758A4" w:rsidRPr="004758A4" w:rsidRDefault="004758A4" w:rsidP="004758A4">
      <w:pPr>
        <w:spacing w:after="240"/>
        <w:jc w:val="both"/>
        <w:rPr>
          <w:sz w:val="24"/>
          <w:szCs w:val="24"/>
        </w:rPr>
      </w:pPr>
      <w:r w:rsidRPr="004758A4">
        <w:rPr>
          <w:sz w:val="24"/>
          <w:szCs w:val="24"/>
        </w:rPr>
        <w:lastRenderedPageBreak/>
        <w:t>3.16.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758A4" w:rsidRPr="004758A4" w:rsidRDefault="004758A4" w:rsidP="004758A4">
      <w:pPr>
        <w:spacing w:after="240"/>
        <w:jc w:val="both"/>
        <w:rPr>
          <w:sz w:val="24"/>
          <w:szCs w:val="24"/>
        </w:rPr>
      </w:pPr>
      <w:r w:rsidRPr="004758A4">
        <w:rPr>
          <w:sz w:val="24"/>
          <w:szCs w:val="24"/>
        </w:rPr>
        <w:t>3.17.Уполномоченный орган осуществляет учет консультирований.</w:t>
      </w:r>
    </w:p>
    <w:p w:rsidR="004758A4" w:rsidRPr="004758A4" w:rsidRDefault="004758A4" w:rsidP="004758A4">
      <w:pPr>
        <w:spacing w:after="48"/>
        <w:jc w:val="both"/>
        <w:rPr>
          <w:sz w:val="24"/>
          <w:szCs w:val="24"/>
          <w:shd w:val="clear" w:color="auto" w:fill="FFFFFF"/>
        </w:rPr>
      </w:pPr>
      <w:r w:rsidRPr="004758A4">
        <w:rPr>
          <w:sz w:val="24"/>
          <w:szCs w:val="24"/>
        </w:rPr>
        <w:t>3.18.Консультирование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4758A4" w:rsidRPr="004758A4" w:rsidRDefault="004758A4" w:rsidP="004758A4">
      <w:pPr>
        <w:spacing w:after="48"/>
        <w:jc w:val="both"/>
        <w:rPr>
          <w:sz w:val="24"/>
          <w:szCs w:val="24"/>
        </w:rPr>
      </w:pPr>
      <w:proofErr w:type="gramStart"/>
      <w:r w:rsidRPr="004758A4">
        <w:rPr>
          <w:sz w:val="24"/>
          <w:szCs w:val="24"/>
        </w:rPr>
        <w:t>3.19.Уполномоченный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4758A4">
        <w:rPr>
          <w:sz w:val="24"/>
          <w:szCs w:val="24"/>
        </w:rPr>
        <w:t xml:space="preserve"> обеспечению соблюдения обязательных требований.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 (Приложение № 1 к Положению). </w:t>
      </w:r>
    </w:p>
    <w:p w:rsidR="004758A4" w:rsidRPr="004758A4" w:rsidRDefault="004758A4" w:rsidP="004758A4">
      <w:pPr>
        <w:spacing w:after="48"/>
        <w:jc w:val="both"/>
        <w:rPr>
          <w:sz w:val="24"/>
          <w:szCs w:val="24"/>
        </w:rPr>
      </w:pPr>
      <w:r w:rsidRPr="004758A4">
        <w:rPr>
          <w:sz w:val="24"/>
          <w:szCs w:val="24"/>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w:t>
      </w:r>
    </w:p>
    <w:p w:rsidR="004758A4" w:rsidRPr="004758A4" w:rsidRDefault="004758A4" w:rsidP="004758A4">
      <w:pPr>
        <w:spacing w:after="48"/>
        <w:jc w:val="both"/>
        <w:rPr>
          <w:sz w:val="24"/>
          <w:szCs w:val="24"/>
        </w:rPr>
      </w:pPr>
      <w:r w:rsidRPr="004758A4">
        <w:rPr>
          <w:sz w:val="24"/>
          <w:szCs w:val="24"/>
        </w:rPr>
        <w:t>Возражение должно содержать:</w:t>
      </w:r>
    </w:p>
    <w:p w:rsidR="004758A4" w:rsidRPr="004758A4" w:rsidRDefault="004758A4" w:rsidP="004758A4">
      <w:pPr>
        <w:spacing w:after="48"/>
        <w:jc w:val="both"/>
        <w:rPr>
          <w:sz w:val="24"/>
          <w:szCs w:val="24"/>
        </w:rPr>
      </w:pPr>
      <w:r w:rsidRPr="004758A4">
        <w:rPr>
          <w:sz w:val="24"/>
          <w:szCs w:val="24"/>
        </w:rPr>
        <w:t>1) наименование Уполномоченного органа, в который направляется возражение;</w:t>
      </w:r>
    </w:p>
    <w:p w:rsidR="004758A4" w:rsidRPr="004758A4" w:rsidRDefault="004758A4" w:rsidP="004758A4">
      <w:pPr>
        <w:spacing w:after="48"/>
        <w:jc w:val="both"/>
        <w:rPr>
          <w:sz w:val="24"/>
          <w:szCs w:val="24"/>
        </w:rPr>
      </w:pPr>
      <w:proofErr w:type="gramStart"/>
      <w:r w:rsidRPr="004758A4">
        <w:rPr>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4758A4" w:rsidRPr="004758A4" w:rsidRDefault="004758A4" w:rsidP="004758A4">
      <w:pPr>
        <w:spacing w:after="48"/>
        <w:jc w:val="both"/>
        <w:rPr>
          <w:sz w:val="24"/>
          <w:szCs w:val="24"/>
        </w:rPr>
      </w:pPr>
      <w:r w:rsidRPr="004758A4">
        <w:rPr>
          <w:sz w:val="24"/>
          <w:szCs w:val="24"/>
        </w:rPr>
        <w:t>3) дату и номер предостережения;</w:t>
      </w:r>
    </w:p>
    <w:p w:rsidR="004758A4" w:rsidRPr="004758A4" w:rsidRDefault="004758A4" w:rsidP="004758A4">
      <w:pPr>
        <w:spacing w:after="48"/>
        <w:jc w:val="both"/>
        <w:rPr>
          <w:sz w:val="24"/>
          <w:szCs w:val="24"/>
        </w:rPr>
      </w:pPr>
      <w:r w:rsidRPr="004758A4">
        <w:rPr>
          <w:sz w:val="24"/>
          <w:szCs w:val="24"/>
        </w:rPr>
        <w:t xml:space="preserve">4) доводы, на основании которых контролируемое лицо </w:t>
      </w:r>
      <w:proofErr w:type="gramStart"/>
      <w:r w:rsidRPr="004758A4">
        <w:rPr>
          <w:sz w:val="24"/>
          <w:szCs w:val="24"/>
        </w:rPr>
        <w:t>не согласно</w:t>
      </w:r>
      <w:proofErr w:type="gramEnd"/>
      <w:r w:rsidRPr="004758A4">
        <w:rPr>
          <w:sz w:val="24"/>
          <w:szCs w:val="24"/>
        </w:rPr>
        <w:t xml:space="preserve"> с объявленным предостережением;</w:t>
      </w:r>
    </w:p>
    <w:p w:rsidR="004758A4" w:rsidRPr="004758A4" w:rsidRDefault="004758A4" w:rsidP="004758A4">
      <w:pPr>
        <w:spacing w:after="48"/>
        <w:jc w:val="both"/>
        <w:rPr>
          <w:sz w:val="24"/>
          <w:szCs w:val="24"/>
        </w:rPr>
      </w:pPr>
      <w:r w:rsidRPr="004758A4">
        <w:rPr>
          <w:sz w:val="24"/>
          <w:szCs w:val="24"/>
        </w:rPr>
        <w:t xml:space="preserve">5) дату получения предостережения контролируемым лицом; </w:t>
      </w:r>
    </w:p>
    <w:p w:rsidR="004758A4" w:rsidRPr="004758A4" w:rsidRDefault="004758A4" w:rsidP="004758A4">
      <w:pPr>
        <w:spacing w:after="48"/>
        <w:jc w:val="both"/>
        <w:rPr>
          <w:sz w:val="24"/>
          <w:szCs w:val="24"/>
        </w:rPr>
      </w:pPr>
      <w:r w:rsidRPr="004758A4">
        <w:rPr>
          <w:sz w:val="24"/>
          <w:szCs w:val="24"/>
        </w:rPr>
        <w:t xml:space="preserve">6) личную подпись и дату. </w:t>
      </w:r>
    </w:p>
    <w:p w:rsidR="004758A4" w:rsidRPr="004758A4" w:rsidRDefault="004758A4" w:rsidP="004758A4">
      <w:pPr>
        <w:spacing w:after="48"/>
        <w:jc w:val="both"/>
        <w:rPr>
          <w:sz w:val="24"/>
          <w:szCs w:val="24"/>
        </w:rPr>
      </w:pPr>
      <w:r w:rsidRPr="004758A4">
        <w:rPr>
          <w:sz w:val="24"/>
          <w:szCs w:val="24"/>
        </w:rPr>
        <w:t xml:space="preserve">В случае необходимости в подтверждение своих доводов, контролируемое лицо прилагает к возражению соответствующие документы либо их заверенные копии. Уполномоченный орган рассматривает возражение в отношении предостережения в течение 30 рабочих дней со дня его получения. </w:t>
      </w:r>
    </w:p>
    <w:p w:rsidR="004758A4" w:rsidRPr="004758A4" w:rsidRDefault="004758A4" w:rsidP="004758A4">
      <w:pPr>
        <w:spacing w:after="48"/>
        <w:jc w:val="both"/>
        <w:rPr>
          <w:sz w:val="24"/>
          <w:szCs w:val="24"/>
        </w:rPr>
      </w:pPr>
      <w:r w:rsidRPr="004758A4">
        <w:rPr>
          <w:sz w:val="24"/>
          <w:szCs w:val="24"/>
        </w:rPr>
        <w:t xml:space="preserve">По результатам рассмотрения возражения Уполномоченный орган принимает одно из следующих решений: 1) удовлетворяет возражение в форме отмены предостережения; 2) отказывает в удовлетворении возражения с указанием причины отказа. </w:t>
      </w:r>
    </w:p>
    <w:p w:rsidR="004758A4" w:rsidRPr="004758A4" w:rsidRDefault="004758A4" w:rsidP="004758A4">
      <w:pPr>
        <w:spacing w:after="48"/>
        <w:jc w:val="both"/>
        <w:rPr>
          <w:sz w:val="24"/>
          <w:szCs w:val="24"/>
        </w:rPr>
      </w:pPr>
      <w:r w:rsidRPr="004758A4">
        <w:rPr>
          <w:sz w:val="24"/>
          <w:szCs w:val="24"/>
        </w:rPr>
        <w:t>Уполномоченный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 Повторное направление возражения по тем же основаниям не допускается. 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758A4" w:rsidRPr="004758A4" w:rsidRDefault="004758A4" w:rsidP="004758A4">
      <w:pPr>
        <w:spacing w:after="48"/>
        <w:jc w:val="both"/>
        <w:rPr>
          <w:sz w:val="24"/>
          <w:szCs w:val="24"/>
        </w:rPr>
      </w:pPr>
      <w:r w:rsidRPr="004758A4">
        <w:rPr>
          <w:sz w:val="24"/>
          <w:szCs w:val="24"/>
        </w:rPr>
        <w:t>3.20.Профилактический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758A4" w:rsidRPr="004758A4" w:rsidRDefault="004758A4" w:rsidP="004758A4">
      <w:pPr>
        <w:spacing w:after="48"/>
        <w:jc w:val="both"/>
        <w:rPr>
          <w:sz w:val="24"/>
          <w:szCs w:val="24"/>
        </w:rPr>
      </w:pPr>
      <w:proofErr w:type="gramStart"/>
      <w:r w:rsidRPr="004758A4">
        <w:rPr>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4758A4" w:rsidRPr="004758A4" w:rsidRDefault="004758A4" w:rsidP="004758A4">
      <w:pPr>
        <w:spacing w:after="48"/>
        <w:jc w:val="both"/>
        <w:rPr>
          <w:sz w:val="24"/>
          <w:szCs w:val="24"/>
          <w:highlight w:val="yellow"/>
        </w:rPr>
      </w:pPr>
      <w:r w:rsidRPr="004758A4">
        <w:rPr>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4758A4" w:rsidRPr="004758A4" w:rsidRDefault="004758A4" w:rsidP="004758A4">
      <w:pPr>
        <w:spacing w:after="240"/>
        <w:jc w:val="center"/>
        <w:rPr>
          <w:b/>
          <w:sz w:val="24"/>
          <w:szCs w:val="24"/>
        </w:rPr>
      </w:pPr>
      <w:r w:rsidRPr="004758A4">
        <w:rPr>
          <w:b/>
          <w:sz w:val="24"/>
          <w:szCs w:val="24"/>
        </w:rPr>
        <w:t>4. Осуществление муниципального земельного контроля</w:t>
      </w:r>
    </w:p>
    <w:p w:rsidR="004758A4" w:rsidRPr="004758A4" w:rsidRDefault="004758A4" w:rsidP="004758A4">
      <w:pPr>
        <w:pStyle w:val="ConsPlusNormal"/>
        <w:ind w:firstLine="0"/>
        <w:jc w:val="both"/>
        <w:rPr>
          <w:rFonts w:ascii="Times New Roman" w:hAnsi="Times New Roman" w:cs="Times New Roman"/>
          <w:sz w:val="24"/>
          <w:szCs w:val="24"/>
        </w:rPr>
      </w:pPr>
      <w:r w:rsidRPr="004758A4">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58A4" w:rsidRPr="004758A4" w:rsidRDefault="004758A4" w:rsidP="004758A4">
      <w:pPr>
        <w:pStyle w:val="ConsPlusNormal"/>
        <w:ind w:firstLine="709"/>
        <w:jc w:val="both"/>
        <w:rPr>
          <w:rFonts w:ascii="Times New Roman" w:hAnsi="Times New Roman" w:cs="Times New Roman"/>
          <w:sz w:val="24"/>
          <w:szCs w:val="24"/>
        </w:rPr>
      </w:pPr>
      <w:proofErr w:type="gramStart"/>
      <w:r w:rsidRPr="004758A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758A4" w:rsidRPr="004758A4" w:rsidRDefault="004758A4" w:rsidP="004758A4">
      <w:pPr>
        <w:pStyle w:val="ConsPlusNormal"/>
        <w:ind w:firstLine="709"/>
        <w:jc w:val="both"/>
        <w:rPr>
          <w:rFonts w:ascii="Times New Roman" w:hAnsi="Times New Roman" w:cs="Times New Roman"/>
          <w:color w:val="000000"/>
          <w:sz w:val="24"/>
          <w:szCs w:val="24"/>
        </w:rPr>
      </w:pPr>
      <w:proofErr w:type="gramStart"/>
      <w:r w:rsidRPr="004758A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758A4" w:rsidRPr="004758A4" w:rsidRDefault="004758A4" w:rsidP="004758A4">
      <w:pPr>
        <w:ind w:firstLine="709"/>
        <w:jc w:val="both"/>
        <w:rPr>
          <w:color w:val="000000"/>
          <w:sz w:val="24"/>
          <w:szCs w:val="24"/>
        </w:rPr>
      </w:pPr>
      <w:proofErr w:type="gramStart"/>
      <w:r w:rsidRPr="004758A4">
        <w:rPr>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758A4">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758A4">
        <w:rPr>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758A4">
        <w:rPr>
          <w:color w:val="000000"/>
          <w:sz w:val="24"/>
          <w:szCs w:val="24"/>
        </w:rPr>
        <w:t>);</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758A4">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758A4">
        <w:rPr>
          <w:rFonts w:ascii="Times New Roman" w:hAnsi="Times New Roman" w:cs="Times New Roman"/>
          <w:color w:val="000000"/>
          <w:sz w:val="24"/>
          <w:szCs w:val="24"/>
        </w:rPr>
        <w:t xml:space="preserve"> № 2 к настоящему Положению.</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1) инспекционный визит;</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2) рейдовый осмотр;</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3) документарная проверка;</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lastRenderedPageBreak/>
        <w:t>4) выездная проверка;</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1) инспекционный визит;</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2) рейдовый осмотр;</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3) документарная проверка;</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 выездная проверка;</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5) наблюдение за соблюдением обязательных требований;</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6) выездное обследование.</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4758A4" w:rsidRPr="004758A4" w:rsidRDefault="004758A4" w:rsidP="004758A4">
      <w:pPr>
        <w:pStyle w:val="ConsPlusNormal"/>
        <w:ind w:firstLine="709"/>
        <w:jc w:val="both"/>
        <w:rPr>
          <w:rFonts w:ascii="Times New Roman" w:hAnsi="Times New Roman" w:cs="Times New Roman"/>
          <w:sz w:val="24"/>
          <w:szCs w:val="24"/>
        </w:rPr>
      </w:pPr>
      <w:proofErr w:type="gramStart"/>
      <w:r w:rsidRPr="004758A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758A4">
        <w:rPr>
          <w:rFonts w:ascii="Times New Roman" w:hAnsi="Times New Roman" w:cs="Times New Roman"/>
          <w:color w:val="000000"/>
          <w:sz w:val="24"/>
          <w:szCs w:val="24"/>
        </w:rPr>
        <w:t xml:space="preserve"> лиц;</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4.7. Индикаторы риска нарушения обязательных требований указаны в приложении № 3 к настоящему Положению.</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 xml:space="preserve">4.9. </w:t>
      </w:r>
      <w:proofErr w:type="gramStart"/>
      <w:r w:rsidRPr="004758A4">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758A4">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4758A4" w:rsidRPr="004758A4" w:rsidRDefault="004758A4" w:rsidP="004758A4">
      <w:pPr>
        <w:pStyle w:val="ConsPlusNormal"/>
        <w:ind w:firstLine="709"/>
        <w:jc w:val="both"/>
        <w:rPr>
          <w:rFonts w:ascii="Times New Roman" w:hAnsi="Times New Roman" w:cs="Times New Roman"/>
          <w:i/>
          <w:iCs/>
          <w:color w:val="000000"/>
          <w:sz w:val="24"/>
          <w:szCs w:val="24"/>
        </w:rPr>
      </w:pPr>
      <w:r w:rsidRPr="004758A4">
        <w:rPr>
          <w:rFonts w:ascii="Times New Roman" w:hAnsi="Times New Roman" w:cs="Times New Roman"/>
          <w:color w:val="000000"/>
          <w:sz w:val="24"/>
          <w:szCs w:val="24"/>
        </w:rPr>
        <w:t xml:space="preserve">4.10. </w:t>
      </w:r>
      <w:proofErr w:type="gramStart"/>
      <w:r w:rsidRPr="004758A4">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w:t>
      </w:r>
      <w:r w:rsidRPr="004758A4">
        <w:rPr>
          <w:rFonts w:ascii="Times New Roman" w:hAnsi="Times New Roman" w:cs="Times New Roman"/>
          <w:color w:val="000000"/>
          <w:sz w:val="24"/>
          <w:szCs w:val="24"/>
        </w:rPr>
        <w:lastRenderedPageBreak/>
        <w:t xml:space="preserve">лицами, проводятся должностными лицами уполномоченными осуществлять муниципальный земельный контроль, на основании задания главы </w:t>
      </w:r>
      <w:proofErr w:type="spellStart"/>
      <w:r w:rsidRPr="004758A4">
        <w:rPr>
          <w:rFonts w:ascii="Times New Roman" w:hAnsi="Times New Roman" w:cs="Times New Roman"/>
          <w:color w:val="000000"/>
          <w:sz w:val="24"/>
          <w:szCs w:val="24"/>
        </w:rPr>
        <w:t>Главы</w:t>
      </w:r>
      <w:proofErr w:type="spellEnd"/>
      <w:r w:rsidRPr="004758A4">
        <w:rPr>
          <w:rFonts w:ascii="Times New Roman" w:hAnsi="Times New Roman" w:cs="Times New Roman"/>
          <w:color w:val="000000"/>
          <w:sz w:val="24"/>
          <w:szCs w:val="24"/>
        </w:rPr>
        <w:t xml:space="preserve"> Администрации </w:t>
      </w:r>
      <w:proofErr w:type="spellStart"/>
      <w:r w:rsidRPr="004758A4">
        <w:rPr>
          <w:rFonts w:ascii="Times New Roman" w:hAnsi="Times New Roman" w:cs="Times New Roman"/>
          <w:color w:val="000000"/>
          <w:sz w:val="24"/>
          <w:szCs w:val="24"/>
        </w:rPr>
        <w:t>Щигровского</w:t>
      </w:r>
      <w:proofErr w:type="spellEnd"/>
      <w:r w:rsidRPr="004758A4">
        <w:rPr>
          <w:rFonts w:ascii="Times New Roman" w:hAnsi="Times New Roman" w:cs="Times New Roman"/>
          <w:color w:val="000000"/>
          <w:sz w:val="24"/>
          <w:szCs w:val="24"/>
        </w:rPr>
        <w:t xml:space="preserve"> района Курской области</w:t>
      </w:r>
      <w:r w:rsidRPr="004758A4">
        <w:rPr>
          <w:rFonts w:ascii="Times New Roman" w:hAnsi="Times New Roman" w:cs="Times New Roman"/>
          <w:i/>
          <w:iCs/>
          <w:color w:val="000000"/>
          <w:sz w:val="24"/>
          <w:szCs w:val="24"/>
        </w:rPr>
        <w:t xml:space="preserve">, </w:t>
      </w:r>
      <w:r w:rsidRPr="004758A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758A4">
        <w:rPr>
          <w:rFonts w:ascii="Times New Roman" w:hAnsi="Times New Roman" w:cs="Times New Roman"/>
          <w:color w:val="000000"/>
          <w:sz w:val="24"/>
          <w:szCs w:val="24"/>
        </w:rPr>
        <w:t xml:space="preserve"> Федеральным </w:t>
      </w:r>
      <w:hyperlink r:id="rId12" w:history="1">
        <w:r w:rsidRPr="004758A4">
          <w:rPr>
            <w:rStyle w:val="ac"/>
            <w:rFonts w:ascii="Times New Roman" w:hAnsi="Times New Roman" w:cs="Times New Roman"/>
            <w:color w:val="000000"/>
            <w:sz w:val="24"/>
            <w:szCs w:val="24"/>
          </w:rPr>
          <w:t>законом</w:t>
        </w:r>
      </w:hyperlink>
      <w:r w:rsidRPr="004758A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758A4">
          <w:rPr>
            <w:rStyle w:val="ac"/>
            <w:rFonts w:ascii="Times New Roman" w:hAnsi="Times New Roman" w:cs="Times New Roman"/>
            <w:color w:val="000000"/>
            <w:sz w:val="24"/>
            <w:szCs w:val="24"/>
          </w:rPr>
          <w:t>законом</w:t>
        </w:r>
      </w:hyperlink>
      <w:r w:rsidRPr="004758A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758A4" w:rsidRPr="004758A4" w:rsidRDefault="004758A4" w:rsidP="004758A4">
      <w:pPr>
        <w:ind w:firstLine="709"/>
        <w:jc w:val="both"/>
        <w:rPr>
          <w:color w:val="000000"/>
          <w:sz w:val="24"/>
          <w:szCs w:val="24"/>
        </w:rPr>
      </w:pPr>
      <w:r w:rsidRPr="004758A4">
        <w:rPr>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758A4">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Pr="004758A4">
        <w:rPr>
          <w:color w:val="000000"/>
          <w:sz w:val="24"/>
          <w:szCs w:val="24"/>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758A4">
        <w:rPr>
          <w:color w:val="000000"/>
          <w:sz w:val="24"/>
          <w:szCs w:val="24"/>
          <w:shd w:val="clear" w:color="auto" w:fill="FFFFFF"/>
        </w:rPr>
        <w:t xml:space="preserve"> </w:t>
      </w:r>
      <w:proofErr w:type="gramStart"/>
      <w:r w:rsidRPr="004758A4">
        <w:rPr>
          <w:color w:val="000000"/>
          <w:sz w:val="24"/>
          <w:szCs w:val="24"/>
          <w:shd w:val="clear" w:color="auto" w:fill="FFFFFF"/>
        </w:rPr>
        <w:t>организаций, в распоряжении которых находятся эти документы и (или) информация, а также</w:t>
      </w:r>
      <w:r w:rsidRPr="004758A4">
        <w:rPr>
          <w:color w:val="000000"/>
          <w:sz w:val="24"/>
          <w:szCs w:val="24"/>
        </w:rPr>
        <w:t xml:space="preserve"> </w:t>
      </w:r>
      <w:hyperlink r:id="rId14" w:history="1">
        <w:r w:rsidRPr="004758A4">
          <w:rPr>
            <w:rStyle w:val="ac"/>
            <w:color w:val="000000"/>
            <w:sz w:val="24"/>
            <w:szCs w:val="24"/>
          </w:rPr>
          <w:t>Правилами</w:t>
        </w:r>
      </w:hyperlink>
      <w:r w:rsidRPr="004758A4">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758A4">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 xml:space="preserve">4.13. </w:t>
      </w:r>
      <w:proofErr w:type="gramStart"/>
      <w:r w:rsidRPr="004758A4">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758A4">
          <w:rPr>
            <w:rStyle w:val="ac"/>
            <w:rFonts w:ascii="Times New Roman" w:hAnsi="Times New Roman" w:cs="Times New Roman"/>
            <w:color w:val="000000"/>
            <w:sz w:val="24"/>
            <w:szCs w:val="24"/>
          </w:rPr>
          <w:t>Правилами</w:t>
        </w:r>
      </w:hyperlink>
      <w:r w:rsidRPr="004758A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758A4">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 xml:space="preserve">4.14. </w:t>
      </w:r>
      <w:r w:rsidRPr="004758A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758A4">
        <w:rPr>
          <w:rFonts w:ascii="Times New Roman" w:hAnsi="Times New Roman" w:cs="Times New Roman"/>
          <w:color w:val="000000"/>
          <w:sz w:val="24"/>
          <w:szCs w:val="24"/>
          <w:shd w:val="clear" w:color="auto" w:fill="FFFFFF"/>
        </w:rPr>
        <w:t>связи</w:t>
      </w:r>
      <w:proofErr w:type="gramEnd"/>
      <w:r w:rsidRPr="004758A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758A4" w:rsidRPr="004758A4" w:rsidRDefault="004758A4" w:rsidP="004758A4">
      <w:pPr>
        <w:ind w:firstLine="709"/>
        <w:jc w:val="both"/>
        <w:rPr>
          <w:color w:val="000000"/>
          <w:sz w:val="24"/>
          <w:szCs w:val="24"/>
          <w:shd w:val="clear" w:color="auto" w:fill="FFFFFF"/>
        </w:rPr>
      </w:pPr>
      <w:r w:rsidRPr="004758A4">
        <w:rPr>
          <w:color w:val="000000"/>
          <w:sz w:val="24"/>
          <w:szCs w:val="24"/>
        </w:rPr>
        <w:t xml:space="preserve">1) </w:t>
      </w:r>
      <w:r w:rsidRPr="004758A4">
        <w:rPr>
          <w:color w:val="000000"/>
          <w:sz w:val="24"/>
          <w:szCs w:val="24"/>
          <w:shd w:val="clear" w:color="auto" w:fill="FFFFFF"/>
        </w:rPr>
        <w:t xml:space="preserve">отсутствие контролируемого лица либо его представителя не препятствует оценке </w:t>
      </w:r>
      <w:r w:rsidRPr="004758A4">
        <w:rPr>
          <w:color w:val="000000"/>
          <w:sz w:val="24"/>
          <w:szCs w:val="24"/>
        </w:rPr>
        <w:t xml:space="preserve">должностным лицом, уполномоченным осуществлять муниципальный земельный контроль, </w:t>
      </w:r>
      <w:r w:rsidRPr="004758A4">
        <w:rPr>
          <w:color w:val="000000"/>
          <w:sz w:val="24"/>
          <w:szCs w:val="24"/>
          <w:shd w:val="clear" w:color="auto" w:fill="FFFFFF"/>
        </w:rPr>
        <w:lastRenderedPageBreak/>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758A4" w:rsidRPr="004758A4" w:rsidRDefault="004758A4" w:rsidP="004758A4">
      <w:pPr>
        <w:ind w:firstLine="709"/>
        <w:jc w:val="both"/>
        <w:rPr>
          <w:color w:val="000000"/>
          <w:sz w:val="24"/>
          <w:szCs w:val="24"/>
        </w:rPr>
      </w:pPr>
      <w:r w:rsidRPr="004758A4">
        <w:rPr>
          <w:color w:val="000000"/>
          <w:sz w:val="24"/>
          <w:szCs w:val="24"/>
          <w:shd w:val="clear" w:color="auto" w:fill="FFFFFF"/>
        </w:rPr>
        <w:t xml:space="preserve">2) отсутствие признаков </w:t>
      </w:r>
      <w:r w:rsidRPr="004758A4">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4758A4" w:rsidRPr="004758A4" w:rsidRDefault="004758A4" w:rsidP="004758A4">
      <w:pPr>
        <w:ind w:firstLine="709"/>
        <w:jc w:val="both"/>
        <w:rPr>
          <w:color w:val="000000"/>
          <w:sz w:val="24"/>
          <w:szCs w:val="24"/>
        </w:rPr>
      </w:pPr>
      <w:r w:rsidRPr="004758A4">
        <w:rPr>
          <w:color w:val="000000"/>
          <w:sz w:val="24"/>
          <w:szCs w:val="24"/>
        </w:rPr>
        <w:t>3) имеются уважительные причины для отсутствия контролируемого лица (болезнь</w:t>
      </w:r>
      <w:r w:rsidRPr="004758A4">
        <w:rPr>
          <w:color w:val="000000"/>
          <w:sz w:val="24"/>
          <w:szCs w:val="24"/>
          <w:shd w:val="clear" w:color="auto" w:fill="FFFFFF"/>
        </w:rPr>
        <w:t xml:space="preserve"> контролируемого лица</w:t>
      </w:r>
      <w:r w:rsidRPr="004758A4">
        <w:rPr>
          <w:color w:val="000000"/>
          <w:sz w:val="24"/>
          <w:szCs w:val="24"/>
        </w:rPr>
        <w:t>, его командировка и т.п.) при проведении</w:t>
      </w:r>
      <w:r w:rsidRPr="004758A4">
        <w:rPr>
          <w:color w:val="000000"/>
          <w:sz w:val="24"/>
          <w:szCs w:val="24"/>
          <w:shd w:val="clear" w:color="auto" w:fill="FFFFFF"/>
        </w:rPr>
        <w:t xml:space="preserve"> контрольного мероприятия</w:t>
      </w:r>
      <w:r w:rsidRPr="004758A4">
        <w:rPr>
          <w:color w:val="000000"/>
          <w:sz w:val="24"/>
          <w:szCs w:val="24"/>
        </w:rPr>
        <w:t>.</w:t>
      </w:r>
    </w:p>
    <w:p w:rsidR="004758A4" w:rsidRPr="004758A4" w:rsidRDefault="004758A4" w:rsidP="004758A4">
      <w:pPr>
        <w:pStyle w:val="s1"/>
        <w:ind w:firstLine="709"/>
        <w:rPr>
          <w:rFonts w:ascii="Times New Roman" w:hAnsi="Times New Roman" w:cs="Times New Roman"/>
          <w:color w:val="000000"/>
          <w:sz w:val="24"/>
          <w:szCs w:val="24"/>
        </w:rPr>
      </w:pPr>
      <w:r w:rsidRPr="004758A4">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4758A4" w:rsidRPr="004758A4" w:rsidRDefault="004758A4" w:rsidP="004758A4">
      <w:pPr>
        <w:pStyle w:val="s1"/>
        <w:ind w:firstLine="709"/>
        <w:rPr>
          <w:rFonts w:ascii="Times New Roman" w:hAnsi="Times New Roman" w:cs="Times New Roman"/>
          <w:color w:val="000000"/>
          <w:sz w:val="24"/>
          <w:szCs w:val="24"/>
        </w:rPr>
      </w:pPr>
      <w:r w:rsidRPr="004758A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758A4">
        <w:rPr>
          <w:rFonts w:ascii="Times New Roman" w:hAnsi="Times New Roman" w:cs="Times New Roman"/>
          <w:color w:val="000000"/>
          <w:sz w:val="24"/>
          <w:szCs w:val="24"/>
        </w:rPr>
        <w:t>микропредприятия</w:t>
      </w:r>
      <w:proofErr w:type="spellEnd"/>
      <w:r w:rsidRPr="004758A4">
        <w:rPr>
          <w:rFonts w:ascii="Times New Roman" w:hAnsi="Times New Roman" w:cs="Times New Roman"/>
          <w:color w:val="000000"/>
          <w:sz w:val="24"/>
          <w:szCs w:val="24"/>
        </w:rPr>
        <w:t xml:space="preserve">. </w:t>
      </w:r>
    </w:p>
    <w:p w:rsidR="004758A4" w:rsidRPr="004758A4" w:rsidRDefault="004758A4" w:rsidP="004758A4">
      <w:pPr>
        <w:pStyle w:val="s1"/>
        <w:ind w:firstLine="709"/>
        <w:rPr>
          <w:rFonts w:ascii="Times New Roman" w:hAnsi="Times New Roman" w:cs="Times New Roman"/>
          <w:color w:val="000000"/>
          <w:sz w:val="24"/>
          <w:szCs w:val="24"/>
        </w:rPr>
      </w:pPr>
      <w:r w:rsidRPr="004758A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 xml:space="preserve">4.17. </w:t>
      </w:r>
      <w:proofErr w:type="gramStart"/>
      <w:r w:rsidRPr="004758A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758A4">
          <w:rPr>
            <w:rStyle w:val="ac"/>
            <w:rFonts w:ascii="Times New Roman" w:hAnsi="Times New Roman" w:cs="Times New Roman"/>
            <w:color w:val="000000"/>
            <w:sz w:val="24"/>
            <w:szCs w:val="24"/>
          </w:rPr>
          <w:t>частью 2 статьи 90</w:t>
        </w:r>
      </w:hyperlink>
      <w:r w:rsidRPr="004758A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4758A4">
        <w:rPr>
          <w:rFonts w:ascii="Times New Roman" w:hAnsi="Times New Roman" w:cs="Times New Roman"/>
          <w:color w:val="000000"/>
          <w:sz w:val="24"/>
          <w:szCs w:val="24"/>
        </w:rPr>
        <w:t xml:space="preserve"> муниципальном </w:t>
      </w:r>
      <w:proofErr w:type="gramStart"/>
      <w:r w:rsidRPr="004758A4">
        <w:rPr>
          <w:rFonts w:ascii="Times New Roman" w:hAnsi="Times New Roman" w:cs="Times New Roman"/>
          <w:color w:val="000000"/>
          <w:sz w:val="24"/>
          <w:szCs w:val="24"/>
        </w:rPr>
        <w:t>контроле</w:t>
      </w:r>
      <w:proofErr w:type="gramEnd"/>
      <w:r w:rsidRPr="004758A4">
        <w:rPr>
          <w:rFonts w:ascii="Times New Roman" w:hAnsi="Times New Roman" w:cs="Times New Roman"/>
          <w:color w:val="000000"/>
          <w:sz w:val="24"/>
          <w:szCs w:val="24"/>
        </w:rPr>
        <w:t xml:space="preserve"> в Российской Федерации».</w:t>
      </w:r>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58A4" w:rsidRPr="004758A4" w:rsidRDefault="004758A4" w:rsidP="004758A4">
      <w:pPr>
        <w:ind w:firstLine="709"/>
        <w:jc w:val="both"/>
        <w:rPr>
          <w:color w:val="000000"/>
          <w:sz w:val="24"/>
          <w:szCs w:val="24"/>
        </w:rPr>
      </w:pPr>
      <w:r w:rsidRPr="004758A4">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4758A4">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4758A4">
        <w:rPr>
          <w:color w:val="000000"/>
          <w:sz w:val="24"/>
          <w:szCs w:val="24"/>
        </w:rPr>
        <w:t>.</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4758A4" w:rsidRPr="004758A4" w:rsidRDefault="004758A4" w:rsidP="004758A4">
      <w:pPr>
        <w:rPr>
          <w:lang w:bidi="ru-RU"/>
        </w:rPr>
      </w:pPr>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 xml:space="preserve">4.20. </w:t>
      </w:r>
      <w:proofErr w:type="gramStart"/>
      <w:r w:rsidRPr="004758A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758A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758A4">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4758A4">
        <w:rPr>
          <w:rFonts w:ascii="Times New Roman" w:hAnsi="Times New Roman" w:cs="Times New Roman"/>
          <w:color w:val="000000"/>
          <w:sz w:val="24"/>
          <w:szCs w:val="24"/>
        </w:rPr>
        <w:t>Единый портал</w:t>
      </w:r>
      <w:r w:rsidRPr="004758A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58A4" w:rsidRPr="004758A4" w:rsidRDefault="004758A4" w:rsidP="004758A4">
      <w:pPr>
        <w:pStyle w:val="ConsPlusNormal"/>
        <w:ind w:firstLine="709"/>
        <w:jc w:val="both"/>
        <w:rPr>
          <w:rFonts w:ascii="Times New Roman" w:hAnsi="Times New Roman" w:cs="Times New Roman"/>
          <w:color w:val="000000"/>
          <w:sz w:val="24"/>
          <w:szCs w:val="24"/>
        </w:rPr>
      </w:pPr>
      <w:proofErr w:type="gramStart"/>
      <w:r w:rsidRPr="004758A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758A4">
        <w:rPr>
          <w:rFonts w:ascii="Times New Roman" w:hAnsi="Times New Roman" w:cs="Times New Roman"/>
          <w:color w:val="000000"/>
          <w:sz w:val="24"/>
          <w:szCs w:val="24"/>
          <w:shd w:val="clear" w:color="auto" w:fill="FFFFFF"/>
        </w:rPr>
        <w:t xml:space="preserve"> документы</w:t>
      </w:r>
      <w:proofErr w:type="gramEnd"/>
      <w:r w:rsidRPr="004758A4">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758A4">
        <w:rPr>
          <w:rFonts w:ascii="Times New Roman" w:hAnsi="Times New Roman" w:cs="Times New Roman"/>
          <w:color w:val="000000"/>
          <w:sz w:val="24"/>
          <w:szCs w:val="24"/>
          <w:shd w:val="clear" w:color="auto" w:fill="FFFFFF"/>
        </w:rPr>
        <w:t>ии и ау</w:t>
      </w:r>
      <w:proofErr w:type="gramEnd"/>
      <w:r w:rsidRPr="004758A4">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758A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758A4">
        <w:rPr>
          <w:rFonts w:ascii="Times New Roman" w:hAnsi="Times New Roman" w:cs="Times New Roman"/>
          <w:color w:val="000000"/>
          <w:sz w:val="24"/>
          <w:szCs w:val="24"/>
        </w:rPr>
        <w:t>осуществляться</w:t>
      </w:r>
      <w:proofErr w:type="gramEnd"/>
      <w:r w:rsidRPr="004758A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758A4">
        <w:rPr>
          <w:rFonts w:ascii="Times New Roman" w:hAnsi="Times New Roman" w:cs="Times New Roman"/>
          <w:color w:val="000000"/>
          <w:sz w:val="24"/>
          <w:szCs w:val="24"/>
          <w:shd w:val="clear" w:color="auto" w:fill="FFFFFF"/>
        </w:rPr>
        <w:t xml:space="preserve">Федерального закона </w:t>
      </w:r>
      <w:r w:rsidRPr="004758A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Pr="004758A4">
        <w:rPr>
          <w:rStyle w:val="af4"/>
          <w:rFonts w:ascii="Times New Roman" w:hAnsi="Times New Roman" w:cs="Times New Roman"/>
          <w:color w:val="000000"/>
          <w:sz w:val="24"/>
          <w:szCs w:val="24"/>
        </w:rPr>
        <w:footnoteReference w:id="2"/>
      </w:r>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4758A4" w:rsidRPr="004758A4" w:rsidRDefault="004758A4" w:rsidP="004758A4">
      <w:pPr>
        <w:pStyle w:val="ConsPlusNormal"/>
        <w:ind w:firstLine="709"/>
        <w:jc w:val="both"/>
        <w:rPr>
          <w:rFonts w:ascii="Times New Roman" w:hAnsi="Times New Roman" w:cs="Times New Roman"/>
          <w:sz w:val="24"/>
          <w:szCs w:val="24"/>
        </w:rPr>
      </w:pPr>
      <w:bookmarkStart w:id="1" w:name="Par318"/>
      <w:bookmarkEnd w:id="1"/>
      <w:r w:rsidRPr="004758A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58A4" w:rsidRPr="004758A4" w:rsidRDefault="004758A4" w:rsidP="004758A4">
      <w:pPr>
        <w:pStyle w:val="ConsPlusNormal"/>
        <w:ind w:firstLine="709"/>
        <w:jc w:val="both"/>
        <w:rPr>
          <w:rFonts w:ascii="Times New Roman" w:hAnsi="Times New Roman" w:cs="Times New Roman"/>
          <w:sz w:val="24"/>
          <w:szCs w:val="24"/>
        </w:rPr>
      </w:pPr>
      <w:proofErr w:type="gramStart"/>
      <w:r w:rsidRPr="004758A4">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758A4">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58A4" w:rsidRPr="004758A4" w:rsidRDefault="004758A4" w:rsidP="004758A4">
      <w:pPr>
        <w:ind w:firstLine="709"/>
        <w:jc w:val="both"/>
        <w:rPr>
          <w:color w:val="000000"/>
          <w:sz w:val="24"/>
          <w:szCs w:val="24"/>
        </w:rPr>
      </w:pPr>
      <w:proofErr w:type="gramStart"/>
      <w:r w:rsidRPr="004758A4">
        <w:rPr>
          <w:color w:val="000000"/>
          <w:sz w:val="24"/>
          <w:szCs w:val="24"/>
        </w:rPr>
        <w:t xml:space="preserve">4) </w:t>
      </w:r>
      <w:r w:rsidRPr="004758A4">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58A4">
        <w:rPr>
          <w:color w:val="000000"/>
          <w:sz w:val="24"/>
          <w:szCs w:val="24"/>
        </w:rPr>
        <w:t>;</w:t>
      </w:r>
      <w:proofErr w:type="gramEnd"/>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58A4" w:rsidRPr="004758A4" w:rsidRDefault="004758A4" w:rsidP="004758A4">
      <w:pPr>
        <w:pStyle w:val="ConsPlusNormal"/>
        <w:ind w:firstLine="709"/>
        <w:jc w:val="both"/>
        <w:rPr>
          <w:rFonts w:ascii="Times New Roman" w:hAnsi="Times New Roman" w:cs="Times New Roman"/>
          <w:color w:val="000000"/>
          <w:sz w:val="24"/>
          <w:szCs w:val="24"/>
        </w:rPr>
      </w:pPr>
      <w:r w:rsidRPr="004758A4">
        <w:rPr>
          <w:rFonts w:ascii="Times New Roman" w:hAnsi="Times New Roman" w:cs="Times New Roman"/>
          <w:color w:val="000000"/>
          <w:sz w:val="24"/>
          <w:szCs w:val="24"/>
        </w:rPr>
        <w:t xml:space="preserve">4.24. </w:t>
      </w:r>
      <w:proofErr w:type="gramStart"/>
      <w:r w:rsidRPr="004758A4">
        <w:rPr>
          <w:rFonts w:ascii="Times New Roman" w:hAnsi="Times New Roman" w:cs="Times New Roman"/>
          <w:color w:val="000000"/>
          <w:sz w:val="24"/>
          <w:szCs w:val="24"/>
        </w:rPr>
        <w:t xml:space="preserve">В случае </w:t>
      </w:r>
      <w:proofErr w:type="spellStart"/>
      <w:r w:rsidRPr="004758A4">
        <w:rPr>
          <w:rFonts w:ascii="Times New Roman" w:hAnsi="Times New Roman" w:cs="Times New Roman"/>
          <w:color w:val="000000"/>
          <w:sz w:val="24"/>
          <w:szCs w:val="24"/>
        </w:rPr>
        <w:t>неустранения</w:t>
      </w:r>
      <w:proofErr w:type="spellEnd"/>
      <w:r w:rsidRPr="004758A4">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758A4">
        <w:rPr>
          <w:rFonts w:ascii="Times New Roman" w:hAnsi="Times New Roman" w:cs="Times New Roman"/>
          <w:color w:val="000000"/>
          <w:sz w:val="24"/>
          <w:szCs w:val="24"/>
        </w:rPr>
        <w:t xml:space="preserve"> соответствующих документов:</w:t>
      </w:r>
    </w:p>
    <w:p w:rsidR="004758A4" w:rsidRPr="004758A4" w:rsidRDefault="004758A4" w:rsidP="004758A4">
      <w:pPr>
        <w:ind w:firstLine="709"/>
        <w:jc w:val="both"/>
        <w:rPr>
          <w:color w:val="000000"/>
          <w:sz w:val="24"/>
          <w:szCs w:val="24"/>
        </w:rPr>
      </w:pPr>
      <w:proofErr w:type="gramStart"/>
      <w:r w:rsidRPr="004758A4">
        <w:rPr>
          <w:color w:val="000000"/>
          <w:sz w:val="24"/>
          <w:szCs w:val="24"/>
        </w:rPr>
        <w:t xml:space="preserve">1) исполнительный орган государственной власти или орган местного самоуправления, предусмотренные </w:t>
      </w:r>
      <w:hyperlink r:id="rId17" w:history="1">
        <w:r w:rsidRPr="004758A4">
          <w:rPr>
            <w:rStyle w:val="ac"/>
            <w:color w:val="000000"/>
            <w:sz w:val="24"/>
            <w:szCs w:val="24"/>
          </w:rPr>
          <w:t>статьей 39.2</w:t>
        </w:r>
      </w:hyperlink>
      <w:r w:rsidRPr="004758A4">
        <w:rPr>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58A4">
        <w:rPr>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4758A4">
        <w:rPr>
          <w:color w:val="000000"/>
          <w:sz w:val="24"/>
          <w:szCs w:val="24"/>
        </w:rPr>
        <w:t>, в отношении земельных участков (земель), находящихся</w:t>
      </w:r>
      <w:proofErr w:type="gramEnd"/>
      <w:r w:rsidRPr="004758A4">
        <w:rPr>
          <w:color w:val="000000"/>
          <w:sz w:val="24"/>
          <w:szCs w:val="24"/>
        </w:rPr>
        <w:t xml:space="preserve"> в государственной или муниципальной собственности;</w:t>
      </w:r>
    </w:p>
    <w:p w:rsidR="004758A4" w:rsidRPr="004758A4" w:rsidRDefault="004758A4" w:rsidP="004758A4">
      <w:pPr>
        <w:pStyle w:val="ConsPlusNormal"/>
        <w:ind w:firstLine="709"/>
        <w:jc w:val="both"/>
        <w:rPr>
          <w:rFonts w:ascii="Times New Roman" w:hAnsi="Times New Roman" w:cs="Times New Roman"/>
          <w:sz w:val="24"/>
          <w:szCs w:val="24"/>
        </w:rPr>
      </w:pPr>
      <w:proofErr w:type="gramStart"/>
      <w:r w:rsidRPr="004758A4">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color w:val="000000"/>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4758A4" w:rsidRPr="004758A4" w:rsidRDefault="004758A4" w:rsidP="004758A4">
      <w:pPr>
        <w:ind w:firstLine="709"/>
        <w:jc w:val="both"/>
        <w:rPr>
          <w:sz w:val="24"/>
          <w:szCs w:val="24"/>
        </w:rPr>
      </w:pPr>
      <w:r w:rsidRPr="004758A4">
        <w:rPr>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w:t>
      </w:r>
      <w:r w:rsidRPr="004758A4">
        <w:rPr>
          <w:color w:val="000000"/>
          <w:sz w:val="24"/>
          <w:szCs w:val="24"/>
        </w:rPr>
        <w:lastRenderedPageBreak/>
        <w:t xml:space="preserve">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758A4">
        <w:rPr>
          <w:color w:val="000000"/>
          <w:sz w:val="24"/>
          <w:szCs w:val="24"/>
        </w:rPr>
        <w:t>Должностные лица, уполномоченные осуществлять муниципальный земельный контроль направляют</w:t>
      </w:r>
      <w:proofErr w:type="gramEnd"/>
      <w:r w:rsidRPr="004758A4">
        <w:rPr>
          <w:color w:val="000000"/>
          <w:sz w:val="24"/>
          <w:szCs w:val="24"/>
        </w:rPr>
        <w:t xml:space="preserve"> копию указанного акта в орган государственного земельного надзора.</w:t>
      </w:r>
    </w:p>
    <w:p w:rsidR="004758A4" w:rsidRDefault="004758A4" w:rsidP="004758A4">
      <w:pPr>
        <w:pStyle w:val="ConsPlusNormal"/>
        <w:ind w:firstLine="709"/>
        <w:jc w:val="both"/>
        <w:rPr>
          <w:rFonts w:ascii="Times New Roman" w:hAnsi="Times New Roman" w:cs="Times New Roman"/>
          <w:color w:val="000000"/>
          <w:sz w:val="24"/>
          <w:szCs w:val="24"/>
        </w:rPr>
      </w:pPr>
      <w:proofErr w:type="gramStart"/>
      <w:r w:rsidRPr="004758A4">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proofErr w:type="spellStart"/>
      <w:r w:rsidRPr="004758A4">
        <w:rPr>
          <w:rFonts w:ascii="Times New Roman" w:hAnsi="Times New Roman" w:cs="Times New Roman"/>
          <w:color w:val="000000"/>
          <w:sz w:val="24"/>
          <w:szCs w:val="24"/>
        </w:rPr>
        <w:t>Щигровского</w:t>
      </w:r>
      <w:proofErr w:type="spellEnd"/>
      <w:r w:rsidRPr="004758A4">
        <w:rPr>
          <w:rFonts w:ascii="Times New Roman" w:hAnsi="Times New Roman" w:cs="Times New Roman"/>
          <w:color w:val="000000"/>
          <w:sz w:val="24"/>
          <w:szCs w:val="24"/>
        </w:rPr>
        <w:t xml:space="preserve"> района Курской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758A4">
        <w:rPr>
          <w:rFonts w:ascii="Times New Roman" w:hAnsi="Times New Roman" w:cs="Times New Roman"/>
          <w:color w:val="000000"/>
          <w:sz w:val="24"/>
          <w:szCs w:val="24"/>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758A4" w:rsidRPr="004758A4" w:rsidRDefault="004758A4" w:rsidP="004758A4">
      <w:pPr>
        <w:rPr>
          <w:lang w:bidi="ru-RU"/>
        </w:rPr>
      </w:pPr>
    </w:p>
    <w:p w:rsidR="004758A4" w:rsidRPr="004758A4" w:rsidRDefault="004758A4" w:rsidP="004758A4">
      <w:pPr>
        <w:spacing w:after="240"/>
        <w:jc w:val="center"/>
        <w:rPr>
          <w:b/>
          <w:sz w:val="24"/>
          <w:szCs w:val="24"/>
        </w:rPr>
      </w:pPr>
      <w:r w:rsidRPr="004758A4">
        <w:rPr>
          <w:b/>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4758A4" w:rsidRPr="004758A4" w:rsidRDefault="004758A4" w:rsidP="004758A4">
      <w:pPr>
        <w:spacing w:after="240"/>
        <w:jc w:val="both"/>
        <w:rPr>
          <w:sz w:val="24"/>
          <w:szCs w:val="24"/>
        </w:rPr>
      </w:pPr>
      <w:r w:rsidRPr="004758A4">
        <w:rPr>
          <w:sz w:val="24"/>
          <w:szCs w:val="24"/>
        </w:rPr>
        <w:t xml:space="preserve">5.1. Обжалование решений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принятых в связи с осуществлением муниципального земельного контроля, действий (бездействия) ее должностных лиц, осуществляется в соответствии с главой 9 Федерального закона "О государственном контроле (надзоре) и муниципальном контроле в Российской Федерации".</w:t>
      </w:r>
    </w:p>
    <w:p w:rsidR="004758A4" w:rsidRPr="004758A4" w:rsidRDefault="004758A4" w:rsidP="004758A4">
      <w:pPr>
        <w:spacing w:after="240"/>
        <w:jc w:val="both"/>
        <w:rPr>
          <w:sz w:val="24"/>
          <w:szCs w:val="24"/>
        </w:rPr>
      </w:pPr>
      <w:r w:rsidRPr="004758A4">
        <w:rPr>
          <w:sz w:val="24"/>
          <w:szCs w:val="24"/>
        </w:rPr>
        <w:t xml:space="preserve">5.2. Решения, действия (бездействие) должностных лиц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могут быть обжалованы главе </w:t>
      </w:r>
      <w:proofErr w:type="spellStart"/>
      <w:r w:rsidRPr="004758A4">
        <w:rPr>
          <w:sz w:val="24"/>
          <w:szCs w:val="24"/>
        </w:rPr>
        <w:t>Щигровского</w:t>
      </w:r>
      <w:proofErr w:type="spellEnd"/>
      <w:r w:rsidRPr="004758A4">
        <w:rPr>
          <w:sz w:val="24"/>
          <w:szCs w:val="24"/>
        </w:rPr>
        <w:t xml:space="preserve"> района Курской области, заместителю главы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курирующему работу Управления аграрной политики, земельных и имущественных правоотношений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w:t>
      </w:r>
    </w:p>
    <w:p w:rsidR="004758A4" w:rsidRPr="004758A4" w:rsidRDefault="004758A4" w:rsidP="004758A4">
      <w:pPr>
        <w:spacing w:after="240"/>
        <w:jc w:val="both"/>
        <w:rPr>
          <w:sz w:val="24"/>
          <w:szCs w:val="24"/>
        </w:rPr>
      </w:pPr>
      <w:r>
        <w:rPr>
          <w:sz w:val="24"/>
          <w:szCs w:val="24"/>
        </w:rPr>
        <w:t>5.3</w:t>
      </w:r>
      <w:r w:rsidRPr="004758A4">
        <w:rPr>
          <w:sz w:val="24"/>
          <w:szCs w:val="24"/>
        </w:rPr>
        <w:t xml:space="preserve">. Решения, действия (бездействие) заместителя главы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курирующего работу Управления аграрной политики, земельных и имущественных правоотношений администрации </w:t>
      </w:r>
      <w:proofErr w:type="spellStart"/>
      <w:r w:rsidRPr="004758A4">
        <w:rPr>
          <w:sz w:val="24"/>
          <w:szCs w:val="24"/>
        </w:rPr>
        <w:t>Щигровского</w:t>
      </w:r>
      <w:proofErr w:type="spellEnd"/>
      <w:r w:rsidRPr="004758A4">
        <w:rPr>
          <w:sz w:val="24"/>
          <w:szCs w:val="24"/>
        </w:rPr>
        <w:t xml:space="preserve"> района Курской области, могут быть обжалованы главе </w:t>
      </w:r>
      <w:proofErr w:type="spellStart"/>
      <w:r w:rsidRPr="004758A4">
        <w:rPr>
          <w:sz w:val="24"/>
          <w:szCs w:val="24"/>
        </w:rPr>
        <w:t>Щигровского</w:t>
      </w:r>
      <w:proofErr w:type="spellEnd"/>
      <w:r w:rsidRPr="004758A4">
        <w:rPr>
          <w:sz w:val="24"/>
          <w:szCs w:val="24"/>
        </w:rPr>
        <w:t xml:space="preserve"> района Курской области.</w:t>
      </w:r>
    </w:p>
    <w:p w:rsidR="004758A4" w:rsidRPr="004758A4" w:rsidRDefault="004758A4" w:rsidP="004758A4">
      <w:pPr>
        <w:spacing w:after="240"/>
        <w:jc w:val="both"/>
        <w:rPr>
          <w:sz w:val="24"/>
          <w:szCs w:val="24"/>
        </w:rPr>
      </w:pPr>
      <w:r>
        <w:rPr>
          <w:sz w:val="24"/>
          <w:szCs w:val="24"/>
        </w:rPr>
        <w:t>5.4</w:t>
      </w:r>
      <w:r w:rsidRPr="004758A4">
        <w:rPr>
          <w:sz w:val="24"/>
          <w:szCs w:val="24"/>
        </w:rPr>
        <w:t>.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4758A4" w:rsidRPr="004758A4" w:rsidRDefault="004758A4" w:rsidP="004758A4">
      <w:pPr>
        <w:spacing w:after="240"/>
        <w:jc w:val="both"/>
        <w:rPr>
          <w:sz w:val="24"/>
          <w:szCs w:val="24"/>
        </w:rPr>
      </w:pPr>
      <w:r>
        <w:rPr>
          <w:sz w:val="24"/>
          <w:szCs w:val="24"/>
        </w:rPr>
        <w:t>5.5</w:t>
      </w:r>
      <w:r w:rsidRPr="004758A4">
        <w:rPr>
          <w:sz w:val="24"/>
          <w:szCs w:val="24"/>
        </w:rPr>
        <w:t>. Жалоба подлежит рассмотрению уполномоченным органом в течение 20 рабочих дней со дня ее регистрации.</w:t>
      </w:r>
    </w:p>
    <w:p w:rsidR="004758A4" w:rsidRPr="004758A4" w:rsidRDefault="002E7319" w:rsidP="004758A4">
      <w:pPr>
        <w:spacing w:after="240"/>
        <w:jc w:val="both"/>
        <w:rPr>
          <w:sz w:val="24"/>
          <w:szCs w:val="24"/>
        </w:rPr>
      </w:pPr>
      <w:r>
        <w:rPr>
          <w:sz w:val="24"/>
          <w:szCs w:val="24"/>
        </w:rPr>
        <w:t>5.6</w:t>
      </w:r>
      <w:r w:rsidR="004758A4" w:rsidRPr="004758A4">
        <w:rPr>
          <w:sz w:val="24"/>
          <w:szCs w:val="24"/>
        </w:rPr>
        <w:t>. Жалоба, поданная в отношении акта, рассматривается в порядке, установленном статьей 43 Федерального закона "О государственном контроле (надзоре) и муниципальном контроле в Российской Федерации".</w:t>
      </w:r>
    </w:p>
    <w:p w:rsidR="004758A4" w:rsidRPr="004758A4" w:rsidRDefault="002E7319" w:rsidP="004758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5.7</w:t>
      </w:r>
      <w:r w:rsidR="004758A4" w:rsidRPr="004758A4">
        <w:rPr>
          <w:rFonts w:ascii="Times New Roman" w:hAnsi="Times New Roman" w:cs="Times New Roman"/>
          <w:sz w:val="24"/>
          <w:szCs w:val="24"/>
        </w:rPr>
        <w:t>. Указанный срок может быть продлен на двадцать рабочих дней, в следующих исключительных случаях:</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758A4" w:rsidRPr="004758A4" w:rsidRDefault="004758A4" w:rsidP="004758A4">
      <w:pPr>
        <w:pStyle w:val="ConsPlusNormal"/>
        <w:ind w:firstLine="709"/>
        <w:jc w:val="both"/>
        <w:rPr>
          <w:rFonts w:ascii="Times New Roman" w:hAnsi="Times New Roman" w:cs="Times New Roman"/>
          <w:sz w:val="24"/>
          <w:szCs w:val="24"/>
        </w:rPr>
      </w:pPr>
      <w:proofErr w:type="gramStart"/>
      <w:r w:rsidRPr="004758A4">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758A4" w:rsidRPr="004758A4" w:rsidRDefault="004758A4" w:rsidP="002E7319">
      <w:pPr>
        <w:pStyle w:val="ad"/>
        <w:tabs>
          <w:tab w:val="left" w:pos="1134"/>
        </w:tabs>
        <w:ind w:left="0"/>
        <w:jc w:val="both"/>
        <w:rPr>
          <w:sz w:val="24"/>
          <w:szCs w:val="24"/>
        </w:rPr>
      </w:pPr>
      <w:r w:rsidRPr="004758A4">
        <w:rPr>
          <w:sz w:val="24"/>
          <w:szCs w:val="24"/>
        </w:rPr>
        <w:t>5.</w:t>
      </w:r>
      <w:r w:rsidR="002E7319">
        <w:rPr>
          <w:sz w:val="24"/>
          <w:szCs w:val="24"/>
        </w:rPr>
        <w:t>8</w:t>
      </w:r>
      <w:r w:rsidRPr="004758A4">
        <w:rPr>
          <w:sz w:val="24"/>
          <w:szCs w:val="24"/>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r w:rsidRPr="004758A4">
        <w:rPr>
          <w:sz w:val="24"/>
          <w:szCs w:val="24"/>
        </w:rPr>
        <w:lastRenderedPageBreak/>
        <w:t xml:space="preserve">Контролируемое лицо вправе представить указанную информацию и документы в течение пяти рабочих дней с момента направления запроса. </w:t>
      </w:r>
    </w:p>
    <w:p w:rsidR="004758A4" w:rsidRPr="004758A4" w:rsidRDefault="004758A4" w:rsidP="004758A4">
      <w:pPr>
        <w:pStyle w:val="ad"/>
        <w:tabs>
          <w:tab w:val="left" w:pos="1134"/>
        </w:tabs>
        <w:ind w:left="0" w:firstLine="709"/>
        <w:jc w:val="both"/>
        <w:rPr>
          <w:sz w:val="24"/>
          <w:szCs w:val="24"/>
        </w:rPr>
      </w:pPr>
      <w:r w:rsidRPr="004758A4">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758A4" w:rsidRPr="004758A4" w:rsidRDefault="004758A4" w:rsidP="004758A4">
      <w:pPr>
        <w:pStyle w:val="ad"/>
        <w:tabs>
          <w:tab w:val="left" w:pos="1134"/>
        </w:tabs>
        <w:ind w:left="0" w:firstLine="709"/>
        <w:jc w:val="both"/>
        <w:rPr>
          <w:sz w:val="24"/>
          <w:szCs w:val="24"/>
        </w:rPr>
      </w:pPr>
      <w:r w:rsidRPr="004758A4">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758A4" w:rsidRPr="004758A4" w:rsidRDefault="004758A4" w:rsidP="002E7319">
      <w:pPr>
        <w:pStyle w:val="ConsPlusNormal"/>
        <w:ind w:firstLine="0"/>
        <w:jc w:val="both"/>
        <w:rPr>
          <w:rFonts w:ascii="Times New Roman" w:hAnsi="Times New Roman" w:cs="Times New Roman"/>
          <w:sz w:val="24"/>
          <w:szCs w:val="24"/>
        </w:rPr>
      </w:pPr>
      <w:r w:rsidRPr="004758A4">
        <w:rPr>
          <w:rFonts w:ascii="Times New Roman" w:hAnsi="Times New Roman" w:cs="Times New Roman"/>
          <w:sz w:val="24"/>
          <w:szCs w:val="24"/>
        </w:rPr>
        <w:t>5.</w:t>
      </w:r>
      <w:r w:rsidR="002E7319">
        <w:rPr>
          <w:rFonts w:ascii="Times New Roman" w:hAnsi="Times New Roman" w:cs="Times New Roman"/>
          <w:sz w:val="24"/>
          <w:szCs w:val="24"/>
        </w:rPr>
        <w:t>9</w:t>
      </w:r>
      <w:r w:rsidRPr="004758A4">
        <w:rPr>
          <w:rFonts w:ascii="Times New Roman" w:hAnsi="Times New Roman" w:cs="Times New Roman"/>
          <w:sz w:val="24"/>
          <w:szCs w:val="24"/>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758A4" w:rsidRPr="004758A4" w:rsidRDefault="004758A4" w:rsidP="004758A4">
      <w:pPr>
        <w:pStyle w:val="HTML"/>
        <w:ind w:firstLine="709"/>
        <w:jc w:val="both"/>
        <w:rPr>
          <w:rFonts w:ascii="Times New Roman" w:hAnsi="Times New Roman" w:cs="Times New Roman"/>
          <w:sz w:val="24"/>
          <w:szCs w:val="24"/>
        </w:rPr>
      </w:pPr>
      <w:r w:rsidRPr="004758A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758A4" w:rsidRPr="004758A4" w:rsidRDefault="004758A4" w:rsidP="002E7319">
      <w:pPr>
        <w:pStyle w:val="ConsPlusNormal"/>
        <w:ind w:firstLine="0"/>
        <w:jc w:val="both"/>
        <w:rPr>
          <w:rFonts w:ascii="Times New Roman" w:hAnsi="Times New Roman" w:cs="Times New Roman"/>
          <w:sz w:val="24"/>
          <w:szCs w:val="24"/>
        </w:rPr>
      </w:pPr>
      <w:r w:rsidRPr="004758A4">
        <w:rPr>
          <w:rFonts w:ascii="Times New Roman" w:hAnsi="Times New Roman" w:cs="Times New Roman"/>
          <w:sz w:val="24"/>
          <w:szCs w:val="24"/>
        </w:rPr>
        <w:t>5.1</w:t>
      </w:r>
      <w:r w:rsidR="002E7319">
        <w:rPr>
          <w:rFonts w:ascii="Times New Roman" w:hAnsi="Times New Roman" w:cs="Times New Roman"/>
          <w:sz w:val="24"/>
          <w:szCs w:val="24"/>
        </w:rPr>
        <w:t>0</w:t>
      </w:r>
      <w:r w:rsidRPr="004758A4">
        <w:rPr>
          <w:rFonts w:ascii="Times New Roman" w:hAnsi="Times New Roman" w:cs="Times New Roman"/>
          <w:sz w:val="24"/>
          <w:szCs w:val="24"/>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758A4" w:rsidRPr="004758A4" w:rsidRDefault="004758A4" w:rsidP="002E7319">
      <w:pPr>
        <w:pStyle w:val="ad"/>
        <w:tabs>
          <w:tab w:val="left" w:pos="1134"/>
        </w:tabs>
        <w:ind w:left="0"/>
        <w:jc w:val="both"/>
        <w:rPr>
          <w:sz w:val="24"/>
          <w:szCs w:val="24"/>
        </w:rPr>
      </w:pPr>
      <w:r w:rsidRPr="004758A4">
        <w:rPr>
          <w:sz w:val="24"/>
          <w:szCs w:val="24"/>
        </w:rPr>
        <w:t>5.</w:t>
      </w:r>
      <w:r w:rsidR="002E7319">
        <w:rPr>
          <w:sz w:val="24"/>
          <w:szCs w:val="24"/>
        </w:rPr>
        <w:t>11</w:t>
      </w:r>
      <w:r w:rsidRPr="004758A4">
        <w:rPr>
          <w:sz w:val="24"/>
          <w:szCs w:val="24"/>
        </w:rPr>
        <w:t>. По итогам рассмотрения жалобы руководитель (заместитель руководителя) Уполномоченного органа принимает одно из следующих решений:</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sz w:val="24"/>
          <w:szCs w:val="24"/>
        </w:rPr>
        <w:t>1) оставляет жалобу без удовлетворения;</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sz w:val="24"/>
          <w:szCs w:val="24"/>
        </w:rPr>
        <w:t>2) отменяет решение Уполномоченного органа полностью или частично;</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sz w:val="24"/>
          <w:szCs w:val="24"/>
        </w:rPr>
        <w:t>3) отменяет решение Уполномоченного органа полностью и принимает новое решение;</w:t>
      </w:r>
    </w:p>
    <w:p w:rsidR="004758A4" w:rsidRPr="004758A4" w:rsidRDefault="004758A4" w:rsidP="004758A4">
      <w:pPr>
        <w:pStyle w:val="ConsPlusNormal"/>
        <w:ind w:firstLine="709"/>
        <w:jc w:val="both"/>
        <w:rPr>
          <w:rFonts w:ascii="Times New Roman" w:hAnsi="Times New Roman" w:cs="Times New Roman"/>
          <w:sz w:val="24"/>
          <w:szCs w:val="24"/>
        </w:rPr>
      </w:pPr>
      <w:r w:rsidRPr="004758A4">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758A4" w:rsidRPr="004758A4" w:rsidRDefault="004758A4" w:rsidP="002E7319">
      <w:pPr>
        <w:pStyle w:val="ConsPlusNormal"/>
        <w:ind w:firstLine="0"/>
        <w:jc w:val="both"/>
        <w:rPr>
          <w:rFonts w:ascii="Times New Roman" w:hAnsi="Times New Roman" w:cs="Times New Roman"/>
          <w:sz w:val="24"/>
          <w:szCs w:val="24"/>
        </w:rPr>
      </w:pPr>
      <w:r w:rsidRPr="004758A4">
        <w:rPr>
          <w:rFonts w:ascii="Times New Roman" w:hAnsi="Times New Roman" w:cs="Times New Roman"/>
          <w:sz w:val="24"/>
          <w:szCs w:val="24"/>
        </w:rPr>
        <w:t>5.</w:t>
      </w:r>
      <w:r w:rsidR="002E7319">
        <w:rPr>
          <w:rFonts w:ascii="Times New Roman" w:hAnsi="Times New Roman" w:cs="Times New Roman"/>
          <w:sz w:val="24"/>
          <w:szCs w:val="24"/>
        </w:rPr>
        <w:t>12</w:t>
      </w:r>
      <w:r w:rsidRPr="004758A4">
        <w:rPr>
          <w:rFonts w:ascii="Times New Roman" w:hAnsi="Times New Roman" w:cs="Times New Roman"/>
          <w:sz w:val="24"/>
          <w:szCs w:val="24"/>
        </w:rPr>
        <w:t xml:space="preserve">. Решение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758A4" w:rsidRPr="004758A4" w:rsidRDefault="004758A4" w:rsidP="004758A4">
      <w:pPr>
        <w:pStyle w:val="ad"/>
        <w:tabs>
          <w:tab w:val="left" w:pos="1134"/>
        </w:tabs>
        <w:ind w:left="0"/>
        <w:jc w:val="center"/>
        <w:rPr>
          <w:b/>
          <w:sz w:val="24"/>
          <w:szCs w:val="24"/>
        </w:rPr>
      </w:pPr>
    </w:p>
    <w:p w:rsidR="004758A4" w:rsidRPr="004758A4" w:rsidRDefault="004758A4" w:rsidP="004758A4">
      <w:pPr>
        <w:pStyle w:val="ad"/>
        <w:tabs>
          <w:tab w:val="left" w:pos="1134"/>
        </w:tabs>
        <w:ind w:left="0"/>
        <w:jc w:val="center"/>
        <w:rPr>
          <w:b/>
          <w:sz w:val="24"/>
          <w:szCs w:val="24"/>
        </w:rPr>
      </w:pPr>
      <w:r w:rsidRPr="004758A4">
        <w:rPr>
          <w:b/>
          <w:sz w:val="24"/>
          <w:szCs w:val="24"/>
        </w:rPr>
        <w:t xml:space="preserve">6. Ключевые показатели вида контроля и их целевые значения </w:t>
      </w:r>
    </w:p>
    <w:p w:rsidR="004758A4" w:rsidRDefault="004758A4" w:rsidP="004758A4">
      <w:pPr>
        <w:pStyle w:val="ad"/>
        <w:tabs>
          <w:tab w:val="left" w:pos="1134"/>
        </w:tabs>
        <w:ind w:left="0"/>
        <w:jc w:val="center"/>
        <w:rPr>
          <w:b/>
          <w:sz w:val="24"/>
          <w:szCs w:val="24"/>
        </w:rPr>
      </w:pPr>
      <w:r w:rsidRPr="004758A4">
        <w:rPr>
          <w:b/>
          <w:sz w:val="24"/>
          <w:szCs w:val="24"/>
        </w:rPr>
        <w:t xml:space="preserve">для муниципального контроля </w:t>
      </w:r>
    </w:p>
    <w:p w:rsidR="002E7319" w:rsidRPr="004758A4" w:rsidRDefault="002E7319" w:rsidP="004758A4">
      <w:pPr>
        <w:pStyle w:val="ad"/>
        <w:tabs>
          <w:tab w:val="left" w:pos="1134"/>
        </w:tabs>
        <w:ind w:left="0"/>
        <w:jc w:val="center"/>
        <w:rPr>
          <w:b/>
          <w:sz w:val="24"/>
          <w:szCs w:val="24"/>
        </w:rPr>
      </w:pPr>
    </w:p>
    <w:p w:rsidR="004758A4" w:rsidRPr="004758A4" w:rsidRDefault="004758A4" w:rsidP="004758A4">
      <w:pPr>
        <w:pStyle w:val="ad"/>
        <w:tabs>
          <w:tab w:val="left" w:pos="1134"/>
        </w:tabs>
        <w:ind w:left="0" w:firstLine="709"/>
        <w:jc w:val="both"/>
        <w:rPr>
          <w:sz w:val="24"/>
          <w:szCs w:val="24"/>
        </w:rPr>
      </w:pPr>
      <w:r w:rsidRPr="004758A4">
        <w:rPr>
          <w:sz w:val="24"/>
          <w:szCs w:val="24"/>
        </w:rPr>
        <w:t xml:space="preserve">Ключевые показатели муниципального контроля </w:t>
      </w:r>
      <w:bookmarkStart w:id="2" w:name="_Hlk73956884"/>
      <w:r w:rsidRPr="004758A4">
        <w:rPr>
          <w:sz w:val="24"/>
          <w:szCs w:val="24"/>
        </w:rPr>
        <w:t>и их целевые значения, индикативные показатели</w:t>
      </w:r>
      <w:bookmarkEnd w:id="2"/>
      <w:r w:rsidRPr="004758A4">
        <w:rPr>
          <w:sz w:val="24"/>
          <w:szCs w:val="24"/>
        </w:rPr>
        <w:t xml:space="preserve"> установлены приложением 5 к настоящему Положению.</w:t>
      </w: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855426" w:rsidRDefault="004758A4" w:rsidP="004758A4">
      <w:pPr>
        <w:ind w:left="4820"/>
        <w:rPr>
          <w:sz w:val="28"/>
          <w:szCs w:val="28"/>
        </w:rPr>
      </w:pPr>
    </w:p>
    <w:p w:rsidR="004758A4" w:rsidRPr="002E7319" w:rsidRDefault="004758A4" w:rsidP="004758A4">
      <w:pPr>
        <w:ind w:left="4820"/>
        <w:rPr>
          <w:sz w:val="24"/>
          <w:szCs w:val="24"/>
        </w:rPr>
      </w:pPr>
      <w:r w:rsidRPr="002E7319">
        <w:rPr>
          <w:sz w:val="24"/>
          <w:szCs w:val="24"/>
        </w:rPr>
        <w:t>Приложение 1</w:t>
      </w:r>
    </w:p>
    <w:p w:rsidR="004758A4" w:rsidRPr="002E7319" w:rsidRDefault="004758A4" w:rsidP="004758A4">
      <w:pPr>
        <w:ind w:left="4820"/>
        <w:rPr>
          <w:sz w:val="24"/>
          <w:szCs w:val="24"/>
        </w:rPr>
      </w:pPr>
      <w:r w:rsidRPr="002E7319">
        <w:rPr>
          <w:sz w:val="24"/>
          <w:szCs w:val="24"/>
        </w:rPr>
        <w:t xml:space="preserve">к Положению о </w:t>
      </w:r>
      <w:proofErr w:type="gramStart"/>
      <w:r w:rsidRPr="002E7319">
        <w:rPr>
          <w:sz w:val="24"/>
          <w:szCs w:val="24"/>
        </w:rPr>
        <w:t>муниципальном</w:t>
      </w:r>
      <w:proofErr w:type="gramEnd"/>
      <w:r w:rsidRPr="002E7319">
        <w:rPr>
          <w:sz w:val="24"/>
          <w:szCs w:val="24"/>
        </w:rPr>
        <w:t xml:space="preserve"> </w:t>
      </w:r>
    </w:p>
    <w:p w:rsidR="004758A4" w:rsidRPr="002E7319" w:rsidRDefault="004758A4" w:rsidP="004758A4">
      <w:pPr>
        <w:ind w:left="4820"/>
        <w:rPr>
          <w:sz w:val="24"/>
          <w:szCs w:val="24"/>
        </w:rPr>
      </w:pPr>
      <w:r w:rsidRPr="002E7319">
        <w:rPr>
          <w:sz w:val="24"/>
          <w:szCs w:val="24"/>
        </w:rPr>
        <w:t xml:space="preserve">земельном </w:t>
      </w:r>
      <w:proofErr w:type="gramStart"/>
      <w:r w:rsidRPr="002E7319">
        <w:rPr>
          <w:sz w:val="24"/>
          <w:szCs w:val="24"/>
        </w:rPr>
        <w:t>контроле</w:t>
      </w:r>
      <w:proofErr w:type="gramEnd"/>
      <w:r w:rsidRPr="002E7319">
        <w:rPr>
          <w:sz w:val="24"/>
          <w:szCs w:val="24"/>
        </w:rPr>
        <w:t xml:space="preserve"> в границах</w:t>
      </w:r>
    </w:p>
    <w:p w:rsidR="004758A4" w:rsidRPr="002E7319" w:rsidRDefault="004758A4" w:rsidP="004758A4">
      <w:pPr>
        <w:ind w:left="4820"/>
        <w:rPr>
          <w:sz w:val="24"/>
          <w:szCs w:val="24"/>
        </w:rPr>
      </w:pPr>
      <w:proofErr w:type="spellStart"/>
      <w:r w:rsidRPr="002E7319">
        <w:rPr>
          <w:sz w:val="24"/>
          <w:szCs w:val="24"/>
        </w:rPr>
        <w:t>Щигровского</w:t>
      </w:r>
      <w:proofErr w:type="spellEnd"/>
      <w:r w:rsidRPr="002E7319">
        <w:rPr>
          <w:sz w:val="24"/>
          <w:szCs w:val="24"/>
        </w:rPr>
        <w:t xml:space="preserve"> района Курской области</w:t>
      </w:r>
    </w:p>
    <w:p w:rsidR="004758A4" w:rsidRDefault="004758A4" w:rsidP="004758A4">
      <w:pPr>
        <w:ind w:left="4820"/>
        <w:rPr>
          <w:sz w:val="28"/>
          <w:szCs w:val="28"/>
        </w:rPr>
      </w:pP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r w:rsidRPr="008E327B">
        <w:rPr>
          <w:rStyle w:val="af3"/>
        </w:rPr>
        <w:t>Форма предостережения о недопустимости нарушения обязательных требований земельного законодательства</w:t>
      </w: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r w:rsidRPr="008E327B">
        <w:t>____________________________________________________________________</w:t>
      </w: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r w:rsidRPr="008E327B">
        <w:t>(наименование органа муниципального контроля)</w:t>
      </w: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r w:rsidRPr="008E327B">
        <w:t>Предостережение о недопустимости нарушения обязательных требований земельного законодательства</w:t>
      </w:r>
    </w:p>
    <w:p w:rsidR="004758A4" w:rsidRPr="008E327B" w:rsidRDefault="004758A4" w:rsidP="004758A4">
      <w:pPr>
        <w:pStyle w:val="af2"/>
        <w:shd w:val="clear" w:color="auto" w:fill="FFFFFF"/>
        <w:spacing w:before="0" w:beforeAutospacing="0" w:after="0" w:afterAutospacing="0"/>
        <w:rPr>
          <w:rFonts w:ascii="Helvetica" w:hAnsi="Helvetica" w:cs="Helvetica"/>
        </w:rPr>
      </w:pPr>
      <w:r w:rsidRPr="008E327B">
        <w:t>от   «   » ___________ 20___г.                                                      № _______</w:t>
      </w:r>
    </w:p>
    <w:p w:rsidR="004758A4" w:rsidRPr="008E327B" w:rsidRDefault="004758A4" w:rsidP="004758A4">
      <w:pPr>
        <w:pStyle w:val="af2"/>
        <w:shd w:val="clear" w:color="auto" w:fill="FFFFFF"/>
        <w:spacing w:before="0" w:beforeAutospacing="0" w:after="0" w:afterAutospacing="0"/>
        <w:rPr>
          <w:rFonts w:ascii="Helvetica" w:hAnsi="Helvetica" w:cs="Helvetica"/>
        </w:rPr>
      </w:pPr>
      <w:r w:rsidRPr="008E327B">
        <w:t>________________________________________________________________________________________________________________________________________</w:t>
      </w: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proofErr w:type="gramStart"/>
      <w:r w:rsidRPr="008E327B">
        <w:t>(наименование юридического лица, фамилия, имя, отчество (при наличии) индивидуального предпринимателя, гражданина)</w:t>
      </w:r>
      <w:proofErr w:type="gramEnd"/>
    </w:p>
    <w:p w:rsidR="004758A4" w:rsidRPr="008E327B" w:rsidRDefault="004758A4" w:rsidP="004758A4">
      <w:pPr>
        <w:pStyle w:val="af2"/>
        <w:shd w:val="clear" w:color="auto" w:fill="FFFFFF"/>
        <w:spacing w:before="0" w:beforeAutospacing="0" w:after="0" w:afterAutospacing="0"/>
        <w:rPr>
          <w:rFonts w:ascii="Helvetica" w:hAnsi="Helvetica" w:cs="Helvetica"/>
        </w:rPr>
      </w:pPr>
      <w:r w:rsidRPr="008E327B">
        <w:t xml:space="preserve">В соответствии </w:t>
      </w:r>
      <w:proofErr w:type="gramStart"/>
      <w:r w:rsidRPr="008E327B">
        <w:t>с</w:t>
      </w:r>
      <w:proofErr w:type="gramEnd"/>
      <w:r w:rsidRPr="008E327B">
        <w:t>_________________________________________________</w:t>
      </w:r>
    </w:p>
    <w:p w:rsidR="004758A4" w:rsidRPr="008E327B" w:rsidRDefault="004758A4" w:rsidP="004758A4">
      <w:pPr>
        <w:pStyle w:val="af2"/>
        <w:shd w:val="clear" w:color="auto" w:fill="FFFFFF"/>
        <w:spacing w:before="0" w:beforeAutospacing="0" w:after="0" w:afterAutospacing="0"/>
        <w:rPr>
          <w:rFonts w:ascii="Helvetica" w:hAnsi="Helvetica" w:cs="Helvetica"/>
        </w:rPr>
      </w:pPr>
      <w:r w:rsidRPr="008E327B">
        <w:t>____________________________________________________________________</w:t>
      </w:r>
    </w:p>
    <w:p w:rsidR="004758A4" w:rsidRPr="008E327B" w:rsidRDefault="004758A4" w:rsidP="004758A4">
      <w:pPr>
        <w:pStyle w:val="af2"/>
        <w:shd w:val="clear" w:color="auto" w:fill="FFFFFF"/>
        <w:spacing w:before="0" w:beforeAutospacing="0" w:after="0" w:afterAutospacing="0"/>
        <w:jc w:val="both"/>
        <w:rPr>
          <w:rFonts w:ascii="Helvetica" w:hAnsi="Helvetica" w:cs="Helvetica"/>
        </w:rPr>
      </w:pPr>
      <w:r w:rsidRPr="008E327B">
        <w:t>(указываются нормативные правовые акты, муниципальные правовые акты с указанием их структурных единиц, содержащие обязательные требования земельного законодательства)</w:t>
      </w:r>
    </w:p>
    <w:p w:rsidR="004758A4" w:rsidRPr="008E327B" w:rsidRDefault="004758A4" w:rsidP="004758A4">
      <w:pPr>
        <w:pStyle w:val="af2"/>
        <w:shd w:val="clear" w:color="auto" w:fill="FFFFFF"/>
        <w:spacing w:before="0" w:beforeAutospacing="0" w:after="0" w:afterAutospacing="0"/>
        <w:jc w:val="both"/>
        <w:rPr>
          <w:rFonts w:ascii="Helvetica" w:hAnsi="Helvetica" w:cs="Helvetica"/>
        </w:rPr>
      </w:pPr>
      <w:r w:rsidRPr="008E327B">
        <w:t>____________________________________________________________________________________________________________________________________________</w:t>
      </w: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r w:rsidRPr="008E327B">
        <w:t>(указываются обязательные требования, установленные правовыми актами)</w:t>
      </w: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r w:rsidRPr="008E327B">
        <w:t>__________________________________________________________________________________________________________________________________________________________________________________________________________________</w:t>
      </w: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r w:rsidRPr="008E327B">
        <w:t>______________________________________________________________________</w:t>
      </w: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r w:rsidRPr="008E327B">
        <w:t>(перечень действий (бездействий), которые могут привести к нарушению обязательных требований)</w:t>
      </w:r>
    </w:p>
    <w:p w:rsidR="004758A4" w:rsidRPr="008E327B" w:rsidRDefault="004758A4" w:rsidP="004758A4">
      <w:pPr>
        <w:pStyle w:val="af2"/>
        <w:shd w:val="clear" w:color="auto" w:fill="FFFFFF"/>
        <w:spacing w:before="0" w:beforeAutospacing="0" w:after="0" w:afterAutospacing="0"/>
        <w:jc w:val="both"/>
        <w:rPr>
          <w:rFonts w:ascii="Helvetica" w:hAnsi="Helvetica" w:cs="Helvetica"/>
        </w:rPr>
      </w:pPr>
      <w:r w:rsidRPr="008E327B">
        <w:t>Предлагаем принять меры  по обеспечению соблюдения обязательных требований и требований, установленных муниципальными правовыми актами: ___________________________________________________________________</w:t>
      </w:r>
    </w:p>
    <w:p w:rsidR="004758A4" w:rsidRPr="008E327B" w:rsidRDefault="004758A4" w:rsidP="004758A4">
      <w:pPr>
        <w:pStyle w:val="af2"/>
        <w:shd w:val="clear" w:color="auto" w:fill="FFFFFF"/>
        <w:spacing w:before="0" w:beforeAutospacing="0" w:after="0" w:afterAutospacing="0"/>
        <w:rPr>
          <w:rFonts w:ascii="Helvetica" w:hAnsi="Helvetica" w:cs="Helvetica"/>
        </w:rPr>
      </w:pPr>
      <w:r w:rsidRPr="008E327B">
        <w:t>___________________________________________________________________</w:t>
      </w:r>
    </w:p>
    <w:p w:rsidR="004758A4" w:rsidRPr="008E327B" w:rsidRDefault="004758A4" w:rsidP="004758A4">
      <w:pPr>
        <w:pStyle w:val="af2"/>
        <w:shd w:val="clear" w:color="auto" w:fill="FFFFFF"/>
        <w:spacing w:before="0" w:beforeAutospacing="0" w:after="0" w:afterAutospacing="0"/>
        <w:rPr>
          <w:rFonts w:ascii="Helvetica" w:hAnsi="Helvetica" w:cs="Helvetica"/>
        </w:rPr>
      </w:pPr>
      <w:r w:rsidRPr="008E327B">
        <w:t>___________________________________________________________________</w:t>
      </w:r>
    </w:p>
    <w:p w:rsidR="004758A4" w:rsidRPr="008E327B" w:rsidRDefault="004758A4" w:rsidP="004758A4">
      <w:pPr>
        <w:pStyle w:val="af2"/>
        <w:shd w:val="clear" w:color="auto" w:fill="FFFFFF"/>
        <w:spacing w:before="0" w:beforeAutospacing="0" w:after="0" w:afterAutospacing="0"/>
        <w:jc w:val="center"/>
        <w:rPr>
          <w:rFonts w:ascii="Helvetica" w:hAnsi="Helvetica" w:cs="Helvetica"/>
        </w:rPr>
      </w:pPr>
      <w:r w:rsidRPr="008E327B">
        <w:t>(перечисляются меры, необходимые для обеспечения соблюдения обязательных требований, требований, установленных муниципальными правовыми актами)</w:t>
      </w:r>
    </w:p>
    <w:p w:rsidR="004758A4" w:rsidRPr="008E327B" w:rsidRDefault="004758A4" w:rsidP="004758A4">
      <w:pPr>
        <w:pStyle w:val="af2"/>
        <w:shd w:val="clear" w:color="auto" w:fill="FFFFFF"/>
        <w:spacing w:before="0" w:beforeAutospacing="0" w:after="0" w:afterAutospacing="0"/>
        <w:jc w:val="both"/>
        <w:rPr>
          <w:rFonts w:ascii="Helvetica" w:hAnsi="Helvetica" w:cs="Helvetica"/>
        </w:rPr>
      </w:pPr>
      <w:proofErr w:type="gramStart"/>
      <w:r w:rsidRPr="008E327B">
        <w:t xml:space="preserve">Предлагаем в течение 60 дней со дня направления в Ваш адрес настоящего предостережения направить в Администрацию </w:t>
      </w:r>
      <w:proofErr w:type="spellStart"/>
      <w:r>
        <w:t>Щигровского</w:t>
      </w:r>
      <w:proofErr w:type="spellEnd"/>
      <w:r>
        <w:t xml:space="preserve"> района Курской </w:t>
      </w:r>
      <w:r w:rsidRPr="008E327B">
        <w:t>области уведомление об исполнении предостережения, заполненное по прилагаемой форме, в бумажном виде по</w:t>
      </w:r>
      <w:r>
        <w:t>чтовым отправлением по адресу: 306530</w:t>
      </w:r>
      <w:r w:rsidRPr="008E327B">
        <w:t xml:space="preserve">, </w:t>
      </w:r>
      <w:r>
        <w:t>Курская область, город Щигры, ул. Октябрьская, д.35</w:t>
      </w:r>
      <w:r w:rsidRPr="008E327B">
        <w:t>, либо в виде электронного документа, подписанного усиленной квалифицированной электронной подписью по адресу электронной почты: </w:t>
      </w:r>
      <w:proofErr w:type="spellStart"/>
      <w:r>
        <w:rPr>
          <w:lang w:val="en-US"/>
        </w:rPr>
        <w:t>mun</w:t>
      </w:r>
      <w:proofErr w:type="spellEnd"/>
      <w:r w:rsidRPr="00092F80">
        <w:t>.</w:t>
      </w:r>
      <w:proofErr w:type="spellStart"/>
      <w:r>
        <w:rPr>
          <w:lang w:val="en-US"/>
        </w:rPr>
        <w:t>adm</w:t>
      </w:r>
      <w:proofErr w:type="spellEnd"/>
      <w:proofErr w:type="gramEnd"/>
      <w:r w:rsidRPr="00092F80">
        <w:t>@</w:t>
      </w:r>
      <w:proofErr w:type="spellStart"/>
      <w:proofErr w:type="gramStart"/>
      <w:r>
        <w:rPr>
          <w:lang w:val="en-US"/>
        </w:rPr>
        <w:t>yandex</w:t>
      </w:r>
      <w:proofErr w:type="spellEnd"/>
      <w:r w:rsidRPr="00092F80">
        <w:t>.</w:t>
      </w:r>
      <w:proofErr w:type="spellStart"/>
      <w:r>
        <w:rPr>
          <w:lang w:val="en-US"/>
        </w:rPr>
        <w:t>ru</w:t>
      </w:r>
      <w:proofErr w:type="spellEnd"/>
      <w:r w:rsidRPr="008E327B">
        <w:t>, либо лично.</w:t>
      </w:r>
      <w:proofErr w:type="gramEnd"/>
    </w:p>
    <w:p w:rsidR="004758A4" w:rsidRPr="008E327B" w:rsidRDefault="004758A4" w:rsidP="004758A4">
      <w:pPr>
        <w:pStyle w:val="af2"/>
        <w:shd w:val="clear" w:color="auto" w:fill="FFFFFF"/>
        <w:spacing w:before="0" w:beforeAutospacing="0" w:after="0" w:afterAutospacing="0"/>
        <w:jc w:val="both"/>
        <w:rPr>
          <w:rFonts w:ascii="Helvetica" w:hAnsi="Helvetica" w:cs="Helvetica"/>
        </w:rPr>
      </w:pPr>
      <w:proofErr w:type="gramStart"/>
      <w:r w:rsidRPr="008E327B">
        <w:t>В случае несогласия с данным предостережением, просим направить в Администрацию</w:t>
      </w:r>
      <w:r>
        <w:t xml:space="preserve"> </w:t>
      </w:r>
      <w:proofErr w:type="spellStart"/>
      <w:r>
        <w:t>Щигровского</w:t>
      </w:r>
      <w:proofErr w:type="spellEnd"/>
      <w:r>
        <w:t xml:space="preserve"> района Курской</w:t>
      </w:r>
      <w:r w:rsidRPr="008E327B">
        <w:t xml:space="preserve"> области возражение на предостережение, заполненное по прилагаемой форме в бумажном виде почтовым отправлением по адресу: </w:t>
      </w:r>
      <w:r>
        <w:t>306530</w:t>
      </w:r>
      <w:r w:rsidRPr="008E327B">
        <w:t xml:space="preserve">, </w:t>
      </w:r>
      <w:r>
        <w:t xml:space="preserve">Курская область, город Щигры, ул. Октябрьская, д.35, </w:t>
      </w:r>
      <w:r w:rsidRPr="008E327B">
        <w:t>либо в виде электронного документа, подписанного усиленной квалифицированной электронной подписью по адресу электронной почты: </w:t>
      </w:r>
      <w:proofErr w:type="spellStart"/>
      <w:r>
        <w:rPr>
          <w:lang w:val="en-US"/>
        </w:rPr>
        <w:t>mun</w:t>
      </w:r>
      <w:proofErr w:type="spellEnd"/>
      <w:r w:rsidRPr="00092F80">
        <w:t>.</w:t>
      </w:r>
      <w:proofErr w:type="spellStart"/>
      <w:r>
        <w:rPr>
          <w:lang w:val="en-US"/>
        </w:rPr>
        <w:t>adm</w:t>
      </w:r>
      <w:proofErr w:type="spellEnd"/>
      <w:r w:rsidRPr="00092F80">
        <w:t>@</w:t>
      </w:r>
      <w:proofErr w:type="spellStart"/>
      <w:r>
        <w:rPr>
          <w:lang w:val="en-US"/>
        </w:rPr>
        <w:t>yandex</w:t>
      </w:r>
      <w:proofErr w:type="spellEnd"/>
      <w:r w:rsidRPr="00092F80">
        <w:t>.</w:t>
      </w:r>
      <w:proofErr w:type="spellStart"/>
      <w:r>
        <w:rPr>
          <w:lang w:val="en-US"/>
        </w:rPr>
        <w:t>ru</w:t>
      </w:r>
      <w:proofErr w:type="spellEnd"/>
      <w:r w:rsidRPr="008E327B">
        <w:t>, либо лично.</w:t>
      </w:r>
      <w:proofErr w:type="gramEnd"/>
    </w:p>
    <w:p w:rsidR="004758A4" w:rsidRDefault="004758A4" w:rsidP="004758A4">
      <w:pPr>
        <w:ind w:left="4820"/>
        <w:rPr>
          <w:sz w:val="28"/>
          <w:szCs w:val="28"/>
        </w:rPr>
      </w:pPr>
    </w:p>
    <w:p w:rsidR="004758A4" w:rsidRDefault="004758A4" w:rsidP="004758A4">
      <w:pPr>
        <w:ind w:left="4820"/>
        <w:rPr>
          <w:sz w:val="28"/>
          <w:szCs w:val="28"/>
        </w:rPr>
      </w:pPr>
    </w:p>
    <w:p w:rsidR="004758A4" w:rsidRDefault="004758A4" w:rsidP="004758A4">
      <w:pPr>
        <w:ind w:left="4820"/>
        <w:rPr>
          <w:sz w:val="28"/>
          <w:szCs w:val="28"/>
        </w:rPr>
      </w:pPr>
    </w:p>
    <w:p w:rsidR="004758A4" w:rsidRPr="002E7319" w:rsidRDefault="004758A4" w:rsidP="002E7319">
      <w:pPr>
        <w:ind w:left="4820"/>
        <w:rPr>
          <w:sz w:val="24"/>
          <w:szCs w:val="24"/>
        </w:rPr>
      </w:pPr>
      <w:r w:rsidRPr="002E7319">
        <w:rPr>
          <w:sz w:val="24"/>
          <w:szCs w:val="24"/>
        </w:rPr>
        <w:t>Приложение 2</w:t>
      </w:r>
    </w:p>
    <w:p w:rsidR="004758A4" w:rsidRPr="002E7319" w:rsidRDefault="004758A4" w:rsidP="002E7319">
      <w:pPr>
        <w:ind w:left="4820"/>
        <w:rPr>
          <w:sz w:val="24"/>
          <w:szCs w:val="24"/>
        </w:rPr>
      </w:pPr>
      <w:r w:rsidRPr="002E7319">
        <w:rPr>
          <w:sz w:val="24"/>
          <w:szCs w:val="24"/>
        </w:rPr>
        <w:t xml:space="preserve">к Положению о </w:t>
      </w:r>
      <w:proofErr w:type="gramStart"/>
      <w:r w:rsidRPr="002E7319">
        <w:rPr>
          <w:sz w:val="24"/>
          <w:szCs w:val="24"/>
        </w:rPr>
        <w:t>муниципальном</w:t>
      </w:r>
      <w:proofErr w:type="gramEnd"/>
      <w:r w:rsidRPr="002E7319">
        <w:rPr>
          <w:sz w:val="24"/>
          <w:szCs w:val="24"/>
        </w:rPr>
        <w:t xml:space="preserve"> </w:t>
      </w:r>
    </w:p>
    <w:p w:rsidR="004758A4" w:rsidRPr="002E7319" w:rsidRDefault="004758A4" w:rsidP="002E7319">
      <w:pPr>
        <w:ind w:left="4820"/>
        <w:rPr>
          <w:sz w:val="24"/>
          <w:szCs w:val="24"/>
        </w:rPr>
      </w:pPr>
      <w:r w:rsidRPr="002E7319">
        <w:rPr>
          <w:sz w:val="24"/>
          <w:szCs w:val="24"/>
        </w:rPr>
        <w:t xml:space="preserve">земельном </w:t>
      </w:r>
      <w:proofErr w:type="gramStart"/>
      <w:r w:rsidRPr="002E7319">
        <w:rPr>
          <w:sz w:val="24"/>
          <w:szCs w:val="24"/>
        </w:rPr>
        <w:t>контроле</w:t>
      </w:r>
      <w:proofErr w:type="gramEnd"/>
      <w:r w:rsidRPr="002E7319">
        <w:rPr>
          <w:sz w:val="24"/>
          <w:szCs w:val="24"/>
        </w:rPr>
        <w:t xml:space="preserve"> в границах</w:t>
      </w:r>
    </w:p>
    <w:p w:rsidR="004758A4" w:rsidRPr="002E7319" w:rsidRDefault="004758A4" w:rsidP="002E7319">
      <w:pPr>
        <w:ind w:left="4820"/>
        <w:rPr>
          <w:sz w:val="24"/>
          <w:szCs w:val="24"/>
          <w:vertAlign w:val="superscript"/>
        </w:rPr>
      </w:pPr>
      <w:proofErr w:type="spellStart"/>
      <w:r w:rsidRPr="002E7319">
        <w:rPr>
          <w:sz w:val="24"/>
          <w:szCs w:val="24"/>
        </w:rPr>
        <w:t>Щигровского</w:t>
      </w:r>
      <w:proofErr w:type="spellEnd"/>
      <w:r w:rsidRPr="002E7319">
        <w:rPr>
          <w:sz w:val="24"/>
          <w:szCs w:val="24"/>
        </w:rPr>
        <w:t xml:space="preserve"> района Курской области</w:t>
      </w:r>
    </w:p>
    <w:p w:rsidR="004758A4" w:rsidRPr="002E7319" w:rsidRDefault="004758A4" w:rsidP="002E7319">
      <w:pPr>
        <w:pStyle w:val="ConsPlusNormal"/>
        <w:jc w:val="center"/>
        <w:rPr>
          <w:rFonts w:ascii="Times New Roman" w:hAnsi="Times New Roman" w:cs="Times New Roman"/>
          <w:sz w:val="24"/>
          <w:szCs w:val="24"/>
          <w:shd w:val="clear" w:color="auto" w:fill="F1C100"/>
        </w:rPr>
      </w:pPr>
    </w:p>
    <w:p w:rsidR="004758A4" w:rsidRPr="002E7319" w:rsidRDefault="004758A4" w:rsidP="002E7319">
      <w:pPr>
        <w:pStyle w:val="ConsPlusNormal"/>
        <w:ind w:firstLine="0"/>
        <w:jc w:val="center"/>
        <w:rPr>
          <w:rFonts w:ascii="Times New Roman" w:hAnsi="Times New Roman" w:cs="Times New Roman"/>
          <w:b/>
          <w:sz w:val="24"/>
          <w:szCs w:val="24"/>
        </w:rPr>
      </w:pPr>
      <w:r w:rsidRPr="002E7319">
        <w:rPr>
          <w:rFonts w:ascii="Times New Roman" w:hAnsi="Times New Roman" w:cs="Times New Roman"/>
          <w:b/>
          <w:sz w:val="24"/>
          <w:szCs w:val="24"/>
        </w:rPr>
        <w:t xml:space="preserve">Критерии отнесения объектов контроля </w:t>
      </w:r>
      <w:r w:rsidRPr="002E7319">
        <w:rPr>
          <w:rFonts w:ascii="Times New Roman" w:hAnsi="Times New Roman" w:cs="Times New Roman"/>
          <w:b/>
          <w:color w:val="000000"/>
          <w:sz w:val="24"/>
          <w:szCs w:val="24"/>
        </w:rPr>
        <w:t>к категориям риска в рамках осуществления муниципального земельного контроля</w:t>
      </w:r>
      <w:r w:rsidRPr="002E7319">
        <w:rPr>
          <w:rStyle w:val="af4"/>
          <w:rFonts w:ascii="Times New Roman" w:hAnsi="Times New Roman" w:cs="Times New Roman"/>
          <w:sz w:val="24"/>
          <w:szCs w:val="24"/>
        </w:rPr>
        <w:footnoteReference w:id="3"/>
      </w:r>
    </w:p>
    <w:p w:rsidR="004758A4" w:rsidRPr="002E7319" w:rsidRDefault="004758A4" w:rsidP="002E7319">
      <w:pPr>
        <w:pStyle w:val="ConsPlusNormal"/>
        <w:ind w:firstLine="0"/>
        <w:jc w:val="center"/>
        <w:rPr>
          <w:rFonts w:ascii="Times New Roman" w:hAnsi="Times New Roman" w:cs="Times New Roman"/>
          <w:color w:val="000000"/>
          <w:sz w:val="24"/>
          <w:szCs w:val="24"/>
          <w:shd w:val="clear" w:color="auto" w:fill="F1C100"/>
        </w:rPr>
      </w:pPr>
    </w:p>
    <w:p w:rsidR="004758A4" w:rsidRPr="002E7319" w:rsidRDefault="004758A4" w:rsidP="002E7319">
      <w:pPr>
        <w:pStyle w:val="ConsPlusNormal"/>
        <w:ind w:firstLine="709"/>
        <w:jc w:val="both"/>
        <w:rPr>
          <w:rFonts w:ascii="Times New Roman" w:hAnsi="Times New Roman" w:cs="Times New Roman"/>
          <w:sz w:val="24"/>
          <w:szCs w:val="24"/>
        </w:rPr>
      </w:pPr>
      <w:r w:rsidRPr="002E7319">
        <w:rPr>
          <w:rFonts w:ascii="Times New Roman" w:hAnsi="Times New Roman" w:cs="Times New Roman"/>
          <w:color w:val="000000"/>
          <w:sz w:val="24"/>
          <w:szCs w:val="24"/>
        </w:rPr>
        <w:t>1. К категории среднего риска относятся:</w:t>
      </w:r>
    </w:p>
    <w:p w:rsidR="004758A4" w:rsidRPr="002E7319" w:rsidRDefault="004758A4" w:rsidP="002E7319">
      <w:pPr>
        <w:pStyle w:val="ConsPlusNormal"/>
        <w:ind w:firstLine="709"/>
        <w:jc w:val="both"/>
        <w:rPr>
          <w:rFonts w:ascii="Times New Roman" w:hAnsi="Times New Roman" w:cs="Times New Roman"/>
          <w:sz w:val="24"/>
          <w:szCs w:val="24"/>
        </w:rPr>
      </w:pPr>
      <w:r w:rsidRPr="002E7319">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758A4" w:rsidRPr="002E7319" w:rsidRDefault="004758A4" w:rsidP="002E7319">
      <w:pPr>
        <w:pStyle w:val="ConsPlusNormal"/>
        <w:ind w:firstLine="709"/>
        <w:jc w:val="both"/>
        <w:rPr>
          <w:rFonts w:ascii="Times New Roman" w:hAnsi="Times New Roman" w:cs="Times New Roman"/>
          <w:sz w:val="24"/>
          <w:szCs w:val="24"/>
        </w:rPr>
      </w:pPr>
      <w:r w:rsidRPr="002E7319">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758A4" w:rsidRPr="002E7319" w:rsidRDefault="004758A4" w:rsidP="002E7319">
      <w:pPr>
        <w:pStyle w:val="ConsPlusNormal"/>
        <w:ind w:firstLine="709"/>
        <w:jc w:val="both"/>
        <w:rPr>
          <w:rFonts w:ascii="Times New Roman" w:hAnsi="Times New Roman" w:cs="Times New Roman"/>
          <w:sz w:val="24"/>
          <w:szCs w:val="24"/>
        </w:rPr>
      </w:pPr>
      <w:r w:rsidRPr="002E7319">
        <w:rPr>
          <w:rFonts w:ascii="Times New Roman" w:hAnsi="Times New Roman" w:cs="Times New Roman"/>
          <w:color w:val="000000"/>
          <w:sz w:val="24"/>
          <w:szCs w:val="24"/>
        </w:rPr>
        <w:t>2. К категории умеренного риска относятся земельные участки:</w:t>
      </w:r>
    </w:p>
    <w:p w:rsidR="004758A4" w:rsidRPr="002E7319" w:rsidRDefault="004758A4" w:rsidP="002E7319">
      <w:pPr>
        <w:pStyle w:val="ConsPlusNormal"/>
        <w:ind w:firstLine="709"/>
        <w:jc w:val="both"/>
        <w:rPr>
          <w:rFonts w:ascii="Times New Roman" w:hAnsi="Times New Roman" w:cs="Times New Roman"/>
          <w:sz w:val="24"/>
          <w:szCs w:val="24"/>
        </w:rPr>
      </w:pPr>
      <w:proofErr w:type="gramStart"/>
      <w:r w:rsidRPr="002E7319">
        <w:rPr>
          <w:rFonts w:ascii="Times New Roman" w:hAnsi="Times New Roman" w:cs="Times New Roman"/>
          <w:color w:val="000000"/>
          <w:sz w:val="24"/>
          <w:szCs w:val="24"/>
        </w:rPr>
        <w:t>а) относящиеся к категории земель населенных пунктов;</w:t>
      </w:r>
      <w:proofErr w:type="gramEnd"/>
    </w:p>
    <w:p w:rsidR="004758A4" w:rsidRPr="002E7319" w:rsidRDefault="004758A4" w:rsidP="002E7319">
      <w:pPr>
        <w:pStyle w:val="ConsPlusNormal"/>
        <w:ind w:firstLine="709"/>
        <w:jc w:val="both"/>
        <w:rPr>
          <w:rFonts w:ascii="Times New Roman" w:hAnsi="Times New Roman" w:cs="Times New Roman"/>
          <w:sz w:val="24"/>
          <w:szCs w:val="24"/>
        </w:rPr>
      </w:pPr>
      <w:proofErr w:type="gramStart"/>
      <w:r w:rsidRPr="002E7319">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4758A4" w:rsidRPr="002E7319" w:rsidRDefault="004758A4" w:rsidP="002E7319">
      <w:pPr>
        <w:pStyle w:val="ConsPlusNormal"/>
        <w:ind w:firstLine="709"/>
        <w:jc w:val="both"/>
        <w:rPr>
          <w:rFonts w:ascii="Times New Roman" w:hAnsi="Times New Roman" w:cs="Times New Roman"/>
          <w:sz w:val="24"/>
          <w:szCs w:val="24"/>
        </w:rPr>
      </w:pPr>
      <w:proofErr w:type="gramStart"/>
      <w:r w:rsidRPr="002E7319">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4758A4" w:rsidRPr="002E7319" w:rsidRDefault="004758A4" w:rsidP="002E7319">
      <w:pPr>
        <w:pStyle w:val="ConsPlusNormal"/>
        <w:ind w:firstLine="709"/>
        <w:jc w:val="both"/>
        <w:rPr>
          <w:rFonts w:ascii="Times New Roman" w:hAnsi="Times New Roman" w:cs="Times New Roman"/>
          <w:color w:val="000000"/>
          <w:sz w:val="24"/>
          <w:szCs w:val="24"/>
        </w:rPr>
      </w:pPr>
      <w:r w:rsidRPr="002E7319">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758A4" w:rsidRDefault="004758A4" w:rsidP="004758A4">
      <w:pPr>
        <w:ind w:left="4820"/>
        <w:rPr>
          <w:sz w:val="28"/>
          <w:szCs w:val="28"/>
        </w:rPr>
      </w:pPr>
    </w:p>
    <w:p w:rsidR="004758A4" w:rsidRPr="002E7319" w:rsidRDefault="004758A4" w:rsidP="002E7319">
      <w:pPr>
        <w:ind w:left="4820"/>
        <w:rPr>
          <w:sz w:val="24"/>
          <w:szCs w:val="24"/>
        </w:rPr>
      </w:pPr>
      <w:r w:rsidRPr="002E7319">
        <w:rPr>
          <w:sz w:val="24"/>
          <w:szCs w:val="24"/>
        </w:rPr>
        <w:t>Приложение 3</w:t>
      </w:r>
    </w:p>
    <w:p w:rsidR="004758A4" w:rsidRPr="002E7319" w:rsidRDefault="004758A4" w:rsidP="002E7319">
      <w:pPr>
        <w:ind w:left="4820"/>
        <w:rPr>
          <w:sz w:val="24"/>
          <w:szCs w:val="24"/>
        </w:rPr>
      </w:pPr>
      <w:r w:rsidRPr="002E7319">
        <w:rPr>
          <w:sz w:val="24"/>
          <w:szCs w:val="24"/>
        </w:rPr>
        <w:t xml:space="preserve">к Положению о </w:t>
      </w:r>
      <w:proofErr w:type="gramStart"/>
      <w:r w:rsidRPr="002E7319">
        <w:rPr>
          <w:sz w:val="24"/>
          <w:szCs w:val="24"/>
        </w:rPr>
        <w:t>муниципальном</w:t>
      </w:r>
      <w:proofErr w:type="gramEnd"/>
      <w:r w:rsidRPr="002E7319">
        <w:rPr>
          <w:sz w:val="24"/>
          <w:szCs w:val="24"/>
        </w:rPr>
        <w:t xml:space="preserve"> </w:t>
      </w:r>
    </w:p>
    <w:p w:rsidR="004758A4" w:rsidRPr="002E7319" w:rsidRDefault="004758A4" w:rsidP="002E7319">
      <w:pPr>
        <w:ind w:left="4820"/>
        <w:rPr>
          <w:sz w:val="24"/>
          <w:szCs w:val="24"/>
        </w:rPr>
      </w:pPr>
      <w:r w:rsidRPr="002E7319">
        <w:rPr>
          <w:sz w:val="24"/>
          <w:szCs w:val="24"/>
        </w:rPr>
        <w:t xml:space="preserve">земельном </w:t>
      </w:r>
      <w:proofErr w:type="gramStart"/>
      <w:r w:rsidRPr="002E7319">
        <w:rPr>
          <w:sz w:val="24"/>
          <w:szCs w:val="24"/>
        </w:rPr>
        <w:t>контроле</w:t>
      </w:r>
      <w:proofErr w:type="gramEnd"/>
      <w:r w:rsidRPr="002E7319">
        <w:rPr>
          <w:sz w:val="24"/>
          <w:szCs w:val="24"/>
        </w:rPr>
        <w:t xml:space="preserve"> в границах</w:t>
      </w:r>
    </w:p>
    <w:p w:rsidR="004758A4" w:rsidRPr="002E7319" w:rsidRDefault="004758A4" w:rsidP="002E7319">
      <w:pPr>
        <w:ind w:left="4820"/>
        <w:rPr>
          <w:sz w:val="24"/>
          <w:szCs w:val="24"/>
          <w:vertAlign w:val="superscript"/>
        </w:rPr>
      </w:pPr>
      <w:proofErr w:type="spellStart"/>
      <w:r w:rsidRPr="002E7319">
        <w:rPr>
          <w:sz w:val="24"/>
          <w:szCs w:val="24"/>
        </w:rPr>
        <w:t>Щигровского</w:t>
      </w:r>
      <w:proofErr w:type="spellEnd"/>
      <w:r w:rsidRPr="002E7319">
        <w:rPr>
          <w:sz w:val="24"/>
          <w:szCs w:val="24"/>
        </w:rPr>
        <w:t xml:space="preserve"> района Курской области</w:t>
      </w:r>
    </w:p>
    <w:p w:rsidR="004758A4" w:rsidRPr="002E7319" w:rsidRDefault="004758A4" w:rsidP="002E7319">
      <w:pPr>
        <w:pStyle w:val="ConsPlusNormal"/>
        <w:jc w:val="center"/>
        <w:rPr>
          <w:rFonts w:ascii="Times New Roman" w:hAnsi="Times New Roman" w:cs="Times New Roman"/>
          <w:sz w:val="24"/>
          <w:szCs w:val="24"/>
          <w:shd w:val="clear" w:color="auto" w:fill="F1C100"/>
        </w:rPr>
      </w:pPr>
    </w:p>
    <w:p w:rsidR="004758A4" w:rsidRPr="002E7319" w:rsidRDefault="004758A4" w:rsidP="002E7319">
      <w:pPr>
        <w:pStyle w:val="ConsPlusNormal"/>
        <w:jc w:val="center"/>
        <w:rPr>
          <w:rFonts w:ascii="Times New Roman" w:hAnsi="Times New Roman" w:cs="Times New Roman"/>
          <w:sz w:val="24"/>
          <w:szCs w:val="24"/>
          <w:shd w:val="clear" w:color="auto" w:fill="F1C100"/>
        </w:rPr>
      </w:pPr>
    </w:p>
    <w:p w:rsidR="004758A4" w:rsidRPr="002E7319" w:rsidRDefault="004758A4" w:rsidP="002E7319">
      <w:pPr>
        <w:pStyle w:val="ConsPlusNormal"/>
        <w:ind w:firstLine="0"/>
        <w:jc w:val="center"/>
        <w:rPr>
          <w:rFonts w:ascii="Times New Roman" w:hAnsi="Times New Roman" w:cs="Times New Roman"/>
          <w:sz w:val="24"/>
          <w:szCs w:val="24"/>
        </w:rPr>
      </w:pPr>
    </w:p>
    <w:p w:rsidR="004758A4" w:rsidRPr="002E7319" w:rsidRDefault="004758A4" w:rsidP="002E7319">
      <w:pPr>
        <w:pStyle w:val="ConsPlusNormal"/>
        <w:ind w:firstLine="0"/>
        <w:jc w:val="center"/>
        <w:rPr>
          <w:rFonts w:ascii="Times New Roman" w:hAnsi="Times New Roman" w:cs="Times New Roman"/>
          <w:b/>
          <w:sz w:val="24"/>
          <w:szCs w:val="24"/>
          <w:shd w:val="clear" w:color="auto" w:fill="F1C100"/>
        </w:rPr>
      </w:pPr>
      <w:r w:rsidRPr="002E7319">
        <w:rPr>
          <w:rFonts w:ascii="Times New Roman" w:hAnsi="Times New Roman" w:cs="Times New Roman"/>
          <w:b/>
          <w:sz w:val="24"/>
          <w:szCs w:val="24"/>
        </w:rPr>
        <w:t xml:space="preserve">Перечень индикаторов риска </w:t>
      </w:r>
    </w:p>
    <w:p w:rsidR="004758A4" w:rsidRPr="002E7319" w:rsidRDefault="004758A4" w:rsidP="002E7319">
      <w:pPr>
        <w:pStyle w:val="ConsPlusNormal"/>
        <w:jc w:val="center"/>
        <w:rPr>
          <w:rFonts w:ascii="Times New Roman" w:hAnsi="Times New Roman" w:cs="Times New Roman"/>
          <w:b/>
          <w:sz w:val="24"/>
          <w:szCs w:val="24"/>
        </w:rPr>
      </w:pPr>
      <w:r w:rsidRPr="002E7319">
        <w:rPr>
          <w:rFonts w:ascii="Times New Roman" w:hAnsi="Times New Roman" w:cs="Times New Roman"/>
          <w:b/>
          <w:sz w:val="24"/>
          <w:szCs w:val="24"/>
        </w:rPr>
        <w:t>нарушения обязательных требований, проверяемых в рамках осуществления муниципального земельного контроля</w:t>
      </w:r>
      <w:r w:rsidRPr="002E7319">
        <w:rPr>
          <w:rStyle w:val="af4"/>
          <w:rFonts w:ascii="Times New Roman" w:hAnsi="Times New Roman" w:cs="Times New Roman"/>
          <w:sz w:val="24"/>
          <w:szCs w:val="24"/>
        </w:rPr>
        <w:footnoteReference w:id="4"/>
      </w:r>
      <w:r w:rsidRPr="002E7319">
        <w:rPr>
          <w:rFonts w:ascii="Times New Roman" w:hAnsi="Times New Roman" w:cs="Times New Roman"/>
          <w:sz w:val="24"/>
          <w:szCs w:val="24"/>
        </w:rPr>
        <w:t xml:space="preserve"> </w:t>
      </w:r>
    </w:p>
    <w:p w:rsidR="004758A4" w:rsidRPr="002E7319" w:rsidRDefault="004758A4" w:rsidP="002E7319">
      <w:pPr>
        <w:pStyle w:val="ConsPlusNormal"/>
        <w:jc w:val="center"/>
        <w:rPr>
          <w:rFonts w:ascii="Times New Roman" w:hAnsi="Times New Roman" w:cs="Times New Roman"/>
          <w:sz w:val="24"/>
          <w:szCs w:val="24"/>
        </w:rPr>
      </w:pPr>
    </w:p>
    <w:p w:rsidR="004758A4" w:rsidRPr="002E7319" w:rsidRDefault="004758A4" w:rsidP="002E7319">
      <w:pPr>
        <w:pStyle w:val="ConsPlusNormal"/>
        <w:ind w:firstLine="709"/>
        <w:jc w:val="both"/>
        <w:rPr>
          <w:rFonts w:ascii="Times New Roman" w:hAnsi="Times New Roman" w:cs="Times New Roman"/>
          <w:sz w:val="24"/>
          <w:szCs w:val="24"/>
        </w:rPr>
      </w:pPr>
      <w:r w:rsidRPr="002E7319">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758A4" w:rsidRPr="002E7319" w:rsidRDefault="004758A4" w:rsidP="002E7319">
      <w:pPr>
        <w:pStyle w:val="ConsPlusNormal"/>
        <w:ind w:firstLine="709"/>
        <w:jc w:val="both"/>
        <w:rPr>
          <w:rFonts w:ascii="Times New Roman" w:hAnsi="Times New Roman" w:cs="Times New Roman"/>
          <w:sz w:val="24"/>
          <w:szCs w:val="24"/>
        </w:rPr>
      </w:pPr>
      <w:r w:rsidRPr="002E7319">
        <w:rPr>
          <w:rFonts w:ascii="Times New Roman" w:hAnsi="Times New Roman" w:cs="Times New Roman"/>
          <w:color w:val="000000"/>
          <w:sz w:val="24"/>
          <w:szCs w:val="24"/>
        </w:rPr>
        <w:t xml:space="preserve">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w:t>
      </w:r>
      <w:r w:rsidRPr="002E7319">
        <w:rPr>
          <w:rFonts w:ascii="Times New Roman" w:hAnsi="Times New Roman" w:cs="Times New Roman"/>
          <w:color w:val="000000"/>
          <w:sz w:val="24"/>
          <w:szCs w:val="24"/>
        </w:rPr>
        <w:lastRenderedPageBreak/>
        <w:t>земельный участок.</w:t>
      </w:r>
    </w:p>
    <w:p w:rsidR="004758A4" w:rsidRPr="002E7319" w:rsidRDefault="004758A4" w:rsidP="002E7319">
      <w:pPr>
        <w:pStyle w:val="ConsPlusNormal"/>
        <w:ind w:firstLine="709"/>
        <w:jc w:val="both"/>
        <w:rPr>
          <w:rFonts w:ascii="Times New Roman" w:hAnsi="Times New Roman" w:cs="Times New Roman"/>
          <w:sz w:val="24"/>
          <w:szCs w:val="24"/>
        </w:rPr>
      </w:pPr>
      <w:r w:rsidRPr="002E7319">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758A4" w:rsidRPr="002E7319" w:rsidRDefault="004758A4" w:rsidP="002E7319">
      <w:pPr>
        <w:pStyle w:val="ConsPlusNormal"/>
        <w:ind w:firstLine="709"/>
        <w:jc w:val="both"/>
        <w:rPr>
          <w:rFonts w:ascii="Times New Roman" w:hAnsi="Times New Roman" w:cs="Times New Roman"/>
          <w:sz w:val="24"/>
          <w:szCs w:val="24"/>
        </w:rPr>
      </w:pPr>
      <w:r w:rsidRPr="002E7319">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758A4" w:rsidRPr="002E7319" w:rsidRDefault="004758A4" w:rsidP="002E7319">
      <w:pPr>
        <w:pStyle w:val="ConsPlusNormal"/>
        <w:ind w:firstLine="709"/>
        <w:jc w:val="both"/>
        <w:rPr>
          <w:rFonts w:ascii="Times New Roman" w:hAnsi="Times New Roman" w:cs="Times New Roman"/>
          <w:color w:val="000000"/>
          <w:sz w:val="24"/>
          <w:szCs w:val="24"/>
        </w:rPr>
      </w:pPr>
      <w:r w:rsidRPr="002E7319">
        <w:rPr>
          <w:rFonts w:ascii="Times New Roman" w:hAnsi="Times New Roman" w:cs="Times New Roman"/>
          <w:color w:val="000000"/>
          <w:sz w:val="24"/>
          <w:szCs w:val="24"/>
        </w:rPr>
        <w:t xml:space="preserve">5. Истечение одного года </w:t>
      </w:r>
      <w:proofErr w:type="gramStart"/>
      <w:r w:rsidRPr="002E7319">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2E7319">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758A4" w:rsidRPr="002E7319" w:rsidRDefault="004758A4" w:rsidP="002E7319">
      <w:pPr>
        <w:pStyle w:val="ConsPlusNormal"/>
        <w:ind w:firstLine="709"/>
        <w:jc w:val="both"/>
        <w:rPr>
          <w:rFonts w:ascii="Times New Roman" w:hAnsi="Times New Roman" w:cs="Times New Roman"/>
          <w:color w:val="000000"/>
          <w:sz w:val="24"/>
          <w:szCs w:val="24"/>
        </w:rPr>
      </w:pPr>
      <w:r w:rsidRPr="002E7319">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4758A4" w:rsidRPr="002E7319" w:rsidRDefault="004758A4" w:rsidP="002E7319">
      <w:pPr>
        <w:pStyle w:val="ConsTitle"/>
        <w:widowControl/>
        <w:jc w:val="both"/>
        <w:rPr>
          <w:rFonts w:ascii="Times New Roman" w:hAnsi="Times New Roman" w:cs="Times New Roman"/>
          <w:color w:val="000000"/>
          <w:sz w:val="24"/>
          <w:szCs w:val="24"/>
        </w:rPr>
      </w:pPr>
    </w:p>
    <w:p w:rsidR="004758A4" w:rsidRPr="002E7319" w:rsidRDefault="004758A4" w:rsidP="004758A4">
      <w:pPr>
        <w:ind w:left="4820"/>
        <w:rPr>
          <w:sz w:val="24"/>
          <w:szCs w:val="24"/>
        </w:rPr>
      </w:pPr>
      <w:r w:rsidRPr="002E7319">
        <w:rPr>
          <w:sz w:val="24"/>
          <w:szCs w:val="24"/>
        </w:rPr>
        <w:t>Приложение 4</w:t>
      </w:r>
    </w:p>
    <w:p w:rsidR="004758A4" w:rsidRPr="002E7319" w:rsidRDefault="004758A4" w:rsidP="004758A4">
      <w:pPr>
        <w:ind w:left="4820"/>
        <w:rPr>
          <w:sz w:val="24"/>
          <w:szCs w:val="24"/>
        </w:rPr>
      </w:pPr>
      <w:r w:rsidRPr="002E7319">
        <w:rPr>
          <w:sz w:val="24"/>
          <w:szCs w:val="24"/>
        </w:rPr>
        <w:t xml:space="preserve">к Положению о </w:t>
      </w:r>
      <w:proofErr w:type="gramStart"/>
      <w:r w:rsidRPr="002E7319">
        <w:rPr>
          <w:sz w:val="24"/>
          <w:szCs w:val="24"/>
        </w:rPr>
        <w:t>муниципальном</w:t>
      </w:r>
      <w:proofErr w:type="gramEnd"/>
      <w:r w:rsidRPr="002E7319">
        <w:rPr>
          <w:sz w:val="24"/>
          <w:szCs w:val="24"/>
        </w:rPr>
        <w:t xml:space="preserve"> </w:t>
      </w:r>
    </w:p>
    <w:p w:rsidR="004758A4" w:rsidRPr="002E7319" w:rsidRDefault="004758A4" w:rsidP="004758A4">
      <w:pPr>
        <w:ind w:left="4820"/>
        <w:rPr>
          <w:sz w:val="24"/>
          <w:szCs w:val="24"/>
        </w:rPr>
      </w:pPr>
      <w:r w:rsidRPr="002E7319">
        <w:rPr>
          <w:sz w:val="24"/>
          <w:szCs w:val="24"/>
        </w:rPr>
        <w:t xml:space="preserve">земельном </w:t>
      </w:r>
      <w:proofErr w:type="gramStart"/>
      <w:r w:rsidRPr="002E7319">
        <w:rPr>
          <w:sz w:val="24"/>
          <w:szCs w:val="24"/>
        </w:rPr>
        <w:t>контроле</w:t>
      </w:r>
      <w:proofErr w:type="gramEnd"/>
      <w:r w:rsidRPr="002E7319">
        <w:rPr>
          <w:sz w:val="24"/>
          <w:szCs w:val="24"/>
        </w:rPr>
        <w:t xml:space="preserve"> в границах</w:t>
      </w:r>
    </w:p>
    <w:p w:rsidR="004758A4" w:rsidRPr="002E7319" w:rsidRDefault="004758A4" w:rsidP="004758A4">
      <w:pPr>
        <w:ind w:left="4820"/>
        <w:rPr>
          <w:sz w:val="24"/>
          <w:szCs w:val="24"/>
          <w:vertAlign w:val="superscript"/>
        </w:rPr>
      </w:pPr>
      <w:proofErr w:type="spellStart"/>
      <w:r w:rsidRPr="002E7319">
        <w:rPr>
          <w:sz w:val="24"/>
          <w:szCs w:val="24"/>
        </w:rPr>
        <w:t>Щигровского</w:t>
      </w:r>
      <w:proofErr w:type="spellEnd"/>
      <w:r w:rsidRPr="002E7319">
        <w:rPr>
          <w:sz w:val="24"/>
          <w:szCs w:val="24"/>
        </w:rPr>
        <w:t xml:space="preserve"> района Курской области</w:t>
      </w:r>
    </w:p>
    <w:p w:rsidR="004758A4" w:rsidRPr="002E7319" w:rsidRDefault="004758A4" w:rsidP="004758A4">
      <w:pPr>
        <w:pStyle w:val="ConsPlusNormal"/>
        <w:jc w:val="both"/>
        <w:rPr>
          <w:rFonts w:ascii="Times New Roman" w:hAnsi="Times New Roman" w:cs="Times New Roman"/>
          <w:strike/>
          <w:sz w:val="24"/>
          <w:szCs w:val="24"/>
        </w:rPr>
      </w:pPr>
    </w:p>
    <w:p w:rsidR="004758A4" w:rsidRPr="002E7319" w:rsidRDefault="004758A4" w:rsidP="004758A4">
      <w:pPr>
        <w:pStyle w:val="ConsPlusNormal"/>
        <w:jc w:val="right"/>
        <w:rPr>
          <w:rFonts w:ascii="Times New Roman" w:hAnsi="Times New Roman" w:cs="Times New Roman"/>
          <w:sz w:val="24"/>
          <w:szCs w:val="24"/>
        </w:rPr>
      </w:pPr>
    </w:p>
    <w:p w:rsidR="004758A4" w:rsidRPr="002E7319" w:rsidRDefault="004758A4" w:rsidP="004758A4">
      <w:pPr>
        <w:pStyle w:val="ConsPlusNormal"/>
        <w:ind w:firstLine="0"/>
        <w:jc w:val="center"/>
        <w:rPr>
          <w:rFonts w:ascii="Times New Roman" w:hAnsi="Times New Roman" w:cs="Times New Roman"/>
          <w:b/>
          <w:sz w:val="24"/>
          <w:szCs w:val="24"/>
        </w:rPr>
      </w:pPr>
      <w:r w:rsidRPr="002E7319">
        <w:rPr>
          <w:rFonts w:ascii="Times New Roman" w:hAnsi="Times New Roman" w:cs="Times New Roman"/>
          <w:b/>
          <w:sz w:val="24"/>
          <w:szCs w:val="24"/>
        </w:rPr>
        <w:t>Форма предписания Уполномоченного органа</w:t>
      </w:r>
    </w:p>
    <w:p w:rsidR="004758A4" w:rsidRPr="002E7319" w:rsidRDefault="004758A4" w:rsidP="004758A4">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4758A4" w:rsidRPr="002E7319" w:rsidTr="004758A4">
        <w:tc>
          <w:tcPr>
            <w:tcW w:w="4252" w:type="dxa"/>
            <w:tcMar>
              <w:top w:w="102" w:type="dxa"/>
              <w:left w:w="62" w:type="dxa"/>
              <w:bottom w:w="102" w:type="dxa"/>
              <w:right w:w="62" w:type="dxa"/>
            </w:tcMar>
          </w:tcPr>
          <w:p w:rsidR="004758A4" w:rsidRPr="002E7319" w:rsidRDefault="004758A4" w:rsidP="004758A4">
            <w:pPr>
              <w:pStyle w:val="ConsPlusNormal"/>
              <w:ind w:firstLine="0"/>
              <w:rPr>
                <w:rFonts w:ascii="Times New Roman" w:hAnsi="Times New Roman" w:cs="Times New Roman"/>
                <w:color w:val="000000"/>
                <w:sz w:val="24"/>
                <w:szCs w:val="24"/>
              </w:rPr>
            </w:pPr>
            <w:r w:rsidRPr="002E7319">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rsidR="004758A4" w:rsidRPr="002E7319" w:rsidRDefault="004758A4" w:rsidP="004758A4">
            <w:pPr>
              <w:pStyle w:val="ConsPlusNormal"/>
              <w:spacing w:line="240" w:lineRule="exact"/>
              <w:ind w:firstLine="5"/>
              <w:jc w:val="center"/>
              <w:rPr>
                <w:rFonts w:ascii="Times New Roman" w:hAnsi="Times New Roman" w:cs="Times New Roman"/>
                <w:color w:val="000000"/>
                <w:sz w:val="24"/>
                <w:szCs w:val="24"/>
              </w:rPr>
            </w:pPr>
            <w:r w:rsidRPr="002E7319">
              <w:rPr>
                <w:rFonts w:ascii="Times New Roman" w:hAnsi="Times New Roman" w:cs="Times New Roman"/>
                <w:color w:val="000000"/>
                <w:sz w:val="24"/>
                <w:szCs w:val="24"/>
              </w:rPr>
              <w:t>_________________________________</w:t>
            </w:r>
          </w:p>
          <w:p w:rsidR="004758A4" w:rsidRPr="002E7319" w:rsidRDefault="004758A4" w:rsidP="004758A4">
            <w:pPr>
              <w:pStyle w:val="ConsPlusNormal"/>
              <w:spacing w:line="240" w:lineRule="exact"/>
              <w:ind w:firstLine="5"/>
              <w:jc w:val="center"/>
              <w:rPr>
                <w:rFonts w:ascii="Times New Roman" w:hAnsi="Times New Roman" w:cs="Times New Roman"/>
                <w:color w:val="000000"/>
                <w:sz w:val="24"/>
                <w:szCs w:val="24"/>
              </w:rPr>
            </w:pPr>
            <w:r w:rsidRPr="002E7319">
              <w:rPr>
                <w:rFonts w:ascii="Times New Roman" w:hAnsi="Times New Roman" w:cs="Times New Roman"/>
                <w:color w:val="000000"/>
                <w:sz w:val="24"/>
                <w:szCs w:val="24"/>
              </w:rPr>
              <w:t>(указывается должность руководителя контролируемого лица)</w:t>
            </w:r>
          </w:p>
          <w:p w:rsidR="004758A4" w:rsidRPr="002E7319" w:rsidRDefault="004758A4" w:rsidP="004758A4">
            <w:pPr>
              <w:pStyle w:val="ConsPlusNormal"/>
              <w:spacing w:line="240" w:lineRule="exact"/>
              <w:ind w:firstLine="5"/>
              <w:jc w:val="center"/>
              <w:rPr>
                <w:rFonts w:ascii="Times New Roman" w:hAnsi="Times New Roman" w:cs="Times New Roman"/>
                <w:color w:val="000000"/>
                <w:sz w:val="24"/>
                <w:szCs w:val="24"/>
              </w:rPr>
            </w:pPr>
            <w:r w:rsidRPr="002E7319">
              <w:rPr>
                <w:rFonts w:ascii="Times New Roman" w:hAnsi="Times New Roman" w:cs="Times New Roman"/>
                <w:color w:val="000000"/>
                <w:sz w:val="24"/>
                <w:szCs w:val="24"/>
              </w:rPr>
              <w:t>_________________________________</w:t>
            </w:r>
          </w:p>
          <w:p w:rsidR="004758A4" w:rsidRPr="002E7319" w:rsidRDefault="004758A4" w:rsidP="004758A4">
            <w:pPr>
              <w:pStyle w:val="ConsPlusNormal"/>
              <w:spacing w:line="240" w:lineRule="exact"/>
              <w:ind w:firstLine="5"/>
              <w:jc w:val="center"/>
              <w:rPr>
                <w:rFonts w:ascii="Times New Roman" w:hAnsi="Times New Roman" w:cs="Times New Roman"/>
                <w:color w:val="000000"/>
                <w:sz w:val="24"/>
                <w:szCs w:val="24"/>
              </w:rPr>
            </w:pPr>
            <w:r w:rsidRPr="002E7319">
              <w:rPr>
                <w:rFonts w:ascii="Times New Roman" w:hAnsi="Times New Roman" w:cs="Times New Roman"/>
                <w:color w:val="000000"/>
                <w:sz w:val="24"/>
                <w:szCs w:val="24"/>
              </w:rPr>
              <w:t>(указывается полное наименование контролируемого лица)</w:t>
            </w:r>
          </w:p>
          <w:p w:rsidR="004758A4" w:rsidRPr="002E7319" w:rsidRDefault="004758A4" w:rsidP="004758A4">
            <w:pPr>
              <w:pStyle w:val="ConsPlusNormal"/>
              <w:spacing w:line="240" w:lineRule="exact"/>
              <w:ind w:firstLine="5"/>
              <w:jc w:val="center"/>
              <w:rPr>
                <w:rFonts w:ascii="Times New Roman" w:hAnsi="Times New Roman" w:cs="Times New Roman"/>
                <w:color w:val="000000"/>
                <w:sz w:val="24"/>
                <w:szCs w:val="24"/>
              </w:rPr>
            </w:pPr>
            <w:r w:rsidRPr="002E7319">
              <w:rPr>
                <w:rFonts w:ascii="Times New Roman" w:hAnsi="Times New Roman" w:cs="Times New Roman"/>
                <w:color w:val="000000"/>
                <w:sz w:val="24"/>
                <w:szCs w:val="24"/>
              </w:rPr>
              <w:t>_________________________________</w:t>
            </w:r>
          </w:p>
          <w:p w:rsidR="004758A4" w:rsidRPr="002E7319" w:rsidRDefault="004758A4" w:rsidP="004758A4">
            <w:pPr>
              <w:pStyle w:val="ConsPlusNormal"/>
              <w:spacing w:line="240" w:lineRule="exact"/>
              <w:ind w:firstLine="5"/>
              <w:jc w:val="center"/>
              <w:rPr>
                <w:rFonts w:ascii="Times New Roman" w:hAnsi="Times New Roman" w:cs="Times New Roman"/>
                <w:color w:val="000000"/>
                <w:sz w:val="24"/>
                <w:szCs w:val="24"/>
              </w:rPr>
            </w:pPr>
            <w:proofErr w:type="gramStart"/>
            <w:r w:rsidRPr="002E7319">
              <w:rPr>
                <w:rFonts w:ascii="Times New Roman" w:hAnsi="Times New Roman" w:cs="Times New Roman"/>
                <w:color w:val="000000"/>
                <w:sz w:val="24"/>
                <w:szCs w:val="24"/>
              </w:rPr>
              <w:t>(указывается фамилия, имя, отчество</w:t>
            </w:r>
            <w:proofErr w:type="gramEnd"/>
          </w:p>
          <w:p w:rsidR="004758A4" w:rsidRPr="002E7319" w:rsidRDefault="004758A4" w:rsidP="004758A4">
            <w:pPr>
              <w:pStyle w:val="ConsPlusNormal"/>
              <w:spacing w:line="240" w:lineRule="exact"/>
              <w:ind w:firstLine="5"/>
              <w:jc w:val="center"/>
              <w:rPr>
                <w:rFonts w:ascii="Times New Roman" w:hAnsi="Times New Roman" w:cs="Times New Roman"/>
                <w:color w:val="000000"/>
                <w:sz w:val="24"/>
                <w:szCs w:val="24"/>
              </w:rPr>
            </w:pPr>
            <w:r w:rsidRPr="002E7319">
              <w:rPr>
                <w:rFonts w:ascii="Times New Roman" w:hAnsi="Times New Roman" w:cs="Times New Roman"/>
                <w:color w:val="000000"/>
                <w:sz w:val="24"/>
                <w:szCs w:val="24"/>
              </w:rPr>
              <w:t>(при наличии) руководителя контролируемого лица)</w:t>
            </w:r>
          </w:p>
          <w:p w:rsidR="004758A4" w:rsidRPr="002E7319" w:rsidRDefault="004758A4" w:rsidP="004758A4">
            <w:pPr>
              <w:pStyle w:val="ConsPlusNormal"/>
              <w:spacing w:line="240" w:lineRule="exact"/>
              <w:ind w:firstLine="5"/>
              <w:jc w:val="center"/>
              <w:rPr>
                <w:rFonts w:ascii="Times New Roman" w:hAnsi="Times New Roman" w:cs="Times New Roman"/>
                <w:color w:val="000000"/>
                <w:sz w:val="24"/>
                <w:szCs w:val="24"/>
              </w:rPr>
            </w:pPr>
            <w:r w:rsidRPr="002E7319">
              <w:rPr>
                <w:rFonts w:ascii="Times New Roman" w:hAnsi="Times New Roman" w:cs="Times New Roman"/>
                <w:color w:val="000000"/>
                <w:sz w:val="24"/>
                <w:szCs w:val="24"/>
              </w:rPr>
              <w:t>_________________________________</w:t>
            </w:r>
          </w:p>
          <w:p w:rsidR="004758A4" w:rsidRPr="002E7319" w:rsidRDefault="004758A4" w:rsidP="004758A4">
            <w:pPr>
              <w:pStyle w:val="ConsPlusNormal"/>
              <w:spacing w:line="240" w:lineRule="exact"/>
              <w:ind w:firstLine="5"/>
              <w:jc w:val="center"/>
              <w:rPr>
                <w:rFonts w:ascii="Times New Roman" w:hAnsi="Times New Roman" w:cs="Times New Roman"/>
                <w:color w:val="000000"/>
                <w:sz w:val="24"/>
                <w:szCs w:val="24"/>
              </w:rPr>
            </w:pPr>
            <w:r w:rsidRPr="002E7319">
              <w:rPr>
                <w:rFonts w:ascii="Times New Roman" w:hAnsi="Times New Roman" w:cs="Times New Roman"/>
                <w:color w:val="000000"/>
                <w:sz w:val="24"/>
                <w:szCs w:val="24"/>
              </w:rPr>
              <w:t>(указывается адрес места нахождения контролируемого лица)</w:t>
            </w:r>
          </w:p>
        </w:tc>
      </w:tr>
    </w:tbl>
    <w:p w:rsidR="004758A4" w:rsidRPr="002E7319" w:rsidRDefault="004758A4" w:rsidP="004758A4">
      <w:pPr>
        <w:pStyle w:val="ConsPlusNormal"/>
        <w:ind w:firstLine="0"/>
        <w:jc w:val="center"/>
        <w:rPr>
          <w:rFonts w:ascii="Times New Roman" w:hAnsi="Times New Roman" w:cs="Times New Roman"/>
          <w:sz w:val="24"/>
          <w:szCs w:val="24"/>
        </w:rPr>
      </w:pPr>
    </w:p>
    <w:p w:rsidR="004758A4" w:rsidRPr="002E7319" w:rsidRDefault="004758A4" w:rsidP="004758A4">
      <w:pPr>
        <w:pStyle w:val="ConsPlusNonformat"/>
        <w:jc w:val="center"/>
        <w:rPr>
          <w:rFonts w:ascii="Times New Roman" w:hAnsi="Times New Roman" w:cs="Times New Roman"/>
          <w:sz w:val="24"/>
          <w:szCs w:val="24"/>
        </w:rPr>
      </w:pPr>
      <w:bookmarkStart w:id="3" w:name="Par320"/>
      <w:bookmarkEnd w:id="3"/>
      <w:r w:rsidRPr="002E7319">
        <w:rPr>
          <w:rFonts w:ascii="Times New Roman" w:hAnsi="Times New Roman" w:cs="Times New Roman"/>
          <w:sz w:val="24"/>
          <w:szCs w:val="24"/>
        </w:rPr>
        <w:t>ПРЕДПИСАНИЕ</w:t>
      </w:r>
    </w:p>
    <w:p w:rsidR="004758A4" w:rsidRPr="002E7319" w:rsidRDefault="004758A4" w:rsidP="004758A4">
      <w:pPr>
        <w:pStyle w:val="ConsPlusNonformat"/>
        <w:jc w:val="center"/>
        <w:rPr>
          <w:rFonts w:ascii="Times New Roman" w:hAnsi="Times New Roman" w:cs="Times New Roman"/>
          <w:sz w:val="24"/>
          <w:szCs w:val="24"/>
        </w:rPr>
      </w:pPr>
    </w:p>
    <w:p w:rsidR="004758A4" w:rsidRPr="002E7319" w:rsidRDefault="004758A4" w:rsidP="004758A4">
      <w:pPr>
        <w:pStyle w:val="ConsPlusNonformat"/>
        <w:jc w:val="center"/>
        <w:rPr>
          <w:rFonts w:ascii="Times New Roman" w:hAnsi="Times New Roman" w:cs="Times New Roman"/>
          <w:sz w:val="24"/>
          <w:szCs w:val="24"/>
        </w:rPr>
      </w:pPr>
      <w:r w:rsidRPr="002E7319">
        <w:rPr>
          <w:rFonts w:ascii="Times New Roman" w:hAnsi="Times New Roman" w:cs="Times New Roman"/>
          <w:sz w:val="24"/>
          <w:szCs w:val="24"/>
        </w:rPr>
        <w:t>_____________________________________________________________________</w:t>
      </w:r>
    </w:p>
    <w:p w:rsidR="004758A4" w:rsidRPr="002E7319" w:rsidRDefault="004758A4" w:rsidP="004758A4">
      <w:pPr>
        <w:pStyle w:val="ConsPlusNonformat"/>
        <w:jc w:val="center"/>
        <w:rPr>
          <w:rFonts w:ascii="Times New Roman" w:hAnsi="Times New Roman" w:cs="Times New Roman"/>
          <w:i/>
          <w:sz w:val="24"/>
          <w:szCs w:val="24"/>
        </w:rPr>
      </w:pPr>
      <w:r w:rsidRPr="002E7319">
        <w:rPr>
          <w:rFonts w:ascii="Times New Roman" w:hAnsi="Times New Roman" w:cs="Times New Roman"/>
          <w:i/>
          <w:sz w:val="24"/>
          <w:szCs w:val="24"/>
        </w:rPr>
        <w:t>(указывается полное наименование контролируемого лица в дательном падеже)</w:t>
      </w:r>
    </w:p>
    <w:p w:rsidR="004758A4" w:rsidRPr="002E7319" w:rsidRDefault="004758A4" w:rsidP="004758A4">
      <w:pPr>
        <w:pStyle w:val="ConsPlusNonformat"/>
        <w:jc w:val="center"/>
        <w:rPr>
          <w:rFonts w:ascii="Times New Roman" w:hAnsi="Times New Roman" w:cs="Times New Roman"/>
          <w:sz w:val="24"/>
          <w:szCs w:val="24"/>
        </w:rPr>
      </w:pPr>
      <w:r w:rsidRPr="002E7319">
        <w:rPr>
          <w:rFonts w:ascii="Times New Roman" w:hAnsi="Times New Roman" w:cs="Times New Roman"/>
          <w:sz w:val="24"/>
          <w:szCs w:val="24"/>
        </w:rPr>
        <w:t>об устранении выявленных нарушений обязательных требований</w:t>
      </w:r>
    </w:p>
    <w:p w:rsidR="004758A4" w:rsidRPr="002E7319" w:rsidRDefault="004758A4" w:rsidP="004758A4">
      <w:pPr>
        <w:pStyle w:val="ConsPlusNonformat"/>
        <w:jc w:val="center"/>
        <w:rPr>
          <w:rFonts w:ascii="Times New Roman" w:hAnsi="Times New Roman" w:cs="Times New Roman"/>
          <w:sz w:val="24"/>
          <w:szCs w:val="24"/>
        </w:rPr>
      </w:pP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По результатам _____________________________________________________________,</w:t>
      </w:r>
    </w:p>
    <w:p w:rsidR="004758A4" w:rsidRPr="002E7319" w:rsidRDefault="004758A4" w:rsidP="004758A4">
      <w:pPr>
        <w:pStyle w:val="ConsPlusNonformat"/>
        <w:jc w:val="center"/>
        <w:rPr>
          <w:rFonts w:ascii="Times New Roman" w:hAnsi="Times New Roman" w:cs="Times New Roman"/>
          <w:i/>
          <w:sz w:val="24"/>
          <w:szCs w:val="24"/>
        </w:rPr>
      </w:pPr>
      <w:proofErr w:type="gramStart"/>
      <w:r w:rsidRPr="002E7319">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4758A4" w:rsidRPr="002E7319" w:rsidRDefault="004758A4" w:rsidP="004758A4">
      <w:pPr>
        <w:pStyle w:val="ConsPlusNonformat"/>
        <w:jc w:val="center"/>
        <w:rPr>
          <w:rFonts w:ascii="Times New Roman" w:hAnsi="Times New Roman" w:cs="Times New Roman"/>
          <w:i/>
          <w:sz w:val="24"/>
          <w:szCs w:val="24"/>
        </w:rPr>
      </w:pPr>
      <w:r w:rsidRPr="002E7319">
        <w:rPr>
          <w:rFonts w:ascii="Times New Roman" w:hAnsi="Times New Roman" w:cs="Times New Roman"/>
          <w:i/>
          <w:sz w:val="24"/>
          <w:szCs w:val="24"/>
        </w:rPr>
        <w:t>с решением Контрольного органа)</w:t>
      </w: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проведенной _______________________________________________________________</w:t>
      </w:r>
    </w:p>
    <w:p w:rsidR="004758A4" w:rsidRPr="002E7319" w:rsidRDefault="004758A4" w:rsidP="004758A4">
      <w:pPr>
        <w:pStyle w:val="ConsPlusNonformat"/>
        <w:jc w:val="both"/>
        <w:rPr>
          <w:rFonts w:ascii="Times New Roman" w:hAnsi="Times New Roman" w:cs="Times New Roman"/>
          <w:i/>
          <w:sz w:val="24"/>
          <w:szCs w:val="24"/>
        </w:rPr>
      </w:pPr>
      <w:r w:rsidRPr="002E7319">
        <w:rPr>
          <w:rFonts w:ascii="Times New Roman" w:hAnsi="Times New Roman" w:cs="Times New Roman"/>
          <w:sz w:val="24"/>
          <w:szCs w:val="24"/>
        </w:rPr>
        <w:t xml:space="preserve">                                  </w:t>
      </w:r>
      <w:r w:rsidRPr="002E7319">
        <w:rPr>
          <w:rFonts w:ascii="Times New Roman" w:hAnsi="Times New Roman" w:cs="Times New Roman"/>
          <w:i/>
          <w:sz w:val="24"/>
          <w:szCs w:val="24"/>
        </w:rPr>
        <w:t>(указывается полное наименование контрольного органа)</w:t>
      </w: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в отношении _______________________________________________________________</w:t>
      </w:r>
    </w:p>
    <w:p w:rsidR="004758A4" w:rsidRPr="002E7319" w:rsidRDefault="004758A4" w:rsidP="004758A4">
      <w:pPr>
        <w:pStyle w:val="ConsPlusNonformat"/>
        <w:jc w:val="both"/>
        <w:rPr>
          <w:rFonts w:ascii="Times New Roman" w:hAnsi="Times New Roman" w:cs="Times New Roman"/>
          <w:i/>
          <w:sz w:val="24"/>
          <w:szCs w:val="24"/>
        </w:rPr>
      </w:pPr>
      <w:r w:rsidRPr="002E7319">
        <w:rPr>
          <w:rFonts w:ascii="Times New Roman" w:hAnsi="Times New Roman" w:cs="Times New Roman"/>
          <w:sz w:val="24"/>
          <w:szCs w:val="24"/>
        </w:rPr>
        <w:t xml:space="preserve">                                </w:t>
      </w:r>
      <w:r w:rsidRPr="002E7319">
        <w:rPr>
          <w:rFonts w:ascii="Times New Roman" w:hAnsi="Times New Roman" w:cs="Times New Roman"/>
          <w:i/>
          <w:sz w:val="24"/>
          <w:szCs w:val="24"/>
        </w:rPr>
        <w:t>(указывается полное наименование контролируемого лица)</w:t>
      </w: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в период с «__» _________________ 20__ г. по «__» _________________ 20__ г.</w:t>
      </w:r>
    </w:p>
    <w:p w:rsidR="004758A4" w:rsidRPr="002E7319" w:rsidRDefault="004758A4" w:rsidP="004758A4">
      <w:pPr>
        <w:pStyle w:val="ConsPlusNonformat"/>
        <w:jc w:val="both"/>
        <w:rPr>
          <w:rFonts w:ascii="Times New Roman" w:hAnsi="Times New Roman" w:cs="Times New Roman"/>
          <w:sz w:val="24"/>
          <w:szCs w:val="24"/>
        </w:rPr>
      </w:pP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lastRenderedPageBreak/>
        <w:t>на основании ______________________________________________________________</w:t>
      </w:r>
    </w:p>
    <w:p w:rsidR="004758A4" w:rsidRPr="002E7319" w:rsidRDefault="004758A4" w:rsidP="004758A4">
      <w:pPr>
        <w:pStyle w:val="ConsPlusNonformat"/>
        <w:jc w:val="center"/>
        <w:rPr>
          <w:rFonts w:ascii="Times New Roman" w:hAnsi="Times New Roman" w:cs="Times New Roman"/>
          <w:i/>
          <w:sz w:val="24"/>
          <w:szCs w:val="24"/>
        </w:rPr>
      </w:pPr>
      <w:r w:rsidRPr="002E7319">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4758A4" w:rsidRPr="002E7319" w:rsidRDefault="004758A4" w:rsidP="004758A4">
      <w:pPr>
        <w:pStyle w:val="ConsPlusNonformat"/>
        <w:jc w:val="both"/>
        <w:rPr>
          <w:rFonts w:ascii="Times New Roman" w:hAnsi="Times New Roman" w:cs="Times New Roman"/>
          <w:sz w:val="24"/>
          <w:szCs w:val="24"/>
        </w:rPr>
      </w:pP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выявлены нарушения обязательных требований ________________ законодательства:</w:t>
      </w:r>
    </w:p>
    <w:p w:rsidR="004758A4" w:rsidRPr="002E7319" w:rsidRDefault="004758A4" w:rsidP="004758A4">
      <w:pPr>
        <w:pStyle w:val="ConsPlusNonformat"/>
        <w:jc w:val="center"/>
        <w:rPr>
          <w:rFonts w:ascii="Times New Roman" w:hAnsi="Times New Roman" w:cs="Times New Roman"/>
          <w:i/>
          <w:sz w:val="24"/>
          <w:szCs w:val="24"/>
        </w:rPr>
      </w:pPr>
      <w:r w:rsidRPr="002E7319">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758A4" w:rsidRPr="002E7319" w:rsidRDefault="004758A4" w:rsidP="004758A4">
      <w:pPr>
        <w:pStyle w:val="ConsPlusNonformat"/>
        <w:jc w:val="both"/>
        <w:rPr>
          <w:rFonts w:ascii="Times New Roman" w:hAnsi="Times New Roman" w:cs="Times New Roman"/>
          <w:sz w:val="24"/>
          <w:szCs w:val="24"/>
        </w:rPr>
      </w:pP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758A4" w:rsidRPr="002E7319" w:rsidRDefault="004758A4" w:rsidP="004758A4">
      <w:pPr>
        <w:pStyle w:val="ConsPlusNonformat"/>
        <w:jc w:val="both"/>
        <w:rPr>
          <w:rFonts w:ascii="Times New Roman" w:hAnsi="Times New Roman" w:cs="Times New Roman"/>
          <w:i/>
          <w:sz w:val="24"/>
          <w:szCs w:val="24"/>
        </w:rPr>
      </w:pPr>
      <w:r w:rsidRPr="002E7319">
        <w:rPr>
          <w:rFonts w:ascii="Times New Roman" w:hAnsi="Times New Roman" w:cs="Times New Roman"/>
          <w:i/>
          <w:sz w:val="24"/>
          <w:szCs w:val="24"/>
        </w:rPr>
        <w:t xml:space="preserve">                          (указывается полное наименование Контрольного органа)</w:t>
      </w:r>
    </w:p>
    <w:p w:rsidR="004758A4" w:rsidRPr="002E7319" w:rsidRDefault="004758A4" w:rsidP="004758A4">
      <w:pPr>
        <w:pStyle w:val="ConsPlusNonformat"/>
        <w:jc w:val="both"/>
        <w:rPr>
          <w:rFonts w:ascii="Times New Roman" w:hAnsi="Times New Roman" w:cs="Times New Roman"/>
          <w:sz w:val="24"/>
          <w:szCs w:val="24"/>
        </w:rPr>
      </w:pP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предписывает:</w:t>
      </w: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2E7319">
        <w:rPr>
          <w:rFonts w:ascii="Times New Roman" w:hAnsi="Times New Roman" w:cs="Times New Roman"/>
          <w:sz w:val="24"/>
          <w:szCs w:val="24"/>
        </w:rPr>
        <w:t>до</w:t>
      </w:r>
      <w:proofErr w:type="gramEnd"/>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«______» ______________ 20_____ г. включительно.</w:t>
      </w: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2. Уведомить _______________________________________________________________</w:t>
      </w:r>
    </w:p>
    <w:p w:rsidR="004758A4" w:rsidRPr="002E7319" w:rsidRDefault="004758A4" w:rsidP="004758A4">
      <w:pPr>
        <w:pStyle w:val="ConsPlusNonformat"/>
        <w:jc w:val="both"/>
        <w:rPr>
          <w:rFonts w:ascii="Times New Roman" w:hAnsi="Times New Roman" w:cs="Times New Roman"/>
          <w:i/>
          <w:sz w:val="24"/>
          <w:szCs w:val="24"/>
        </w:rPr>
      </w:pPr>
      <w:r w:rsidRPr="002E7319">
        <w:rPr>
          <w:rFonts w:ascii="Times New Roman" w:hAnsi="Times New Roman" w:cs="Times New Roman"/>
          <w:sz w:val="24"/>
          <w:szCs w:val="24"/>
        </w:rPr>
        <w:t xml:space="preserve">                                   </w:t>
      </w:r>
      <w:r w:rsidRPr="002E7319">
        <w:rPr>
          <w:rFonts w:ascii="Times New Roman" w:hAnsi="Times New Roman" w:cs="Times New Roman"/>
          <w:i/>
          <w:sz w:val="24"/>
          <w:szCs w:val="24"/>
        </w:rPr>
        <w:t>(указывается полное наименование контрольного органа)</w:t>
      </w: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до «__» _______________ 20_____ г. включительно.</w:t>
      </w:r>
    </w:p>
    <w:p w:rsidR="004758A4" w:rsidRPr="002E7319" w:rsidRDefault="004758A4" w:rsidP="004758A4">
      <w:pPr>
        <w:pStyle w:val="ConsPlusNonformat"/>
        <w:jc w:val="both"/>
        <w:rPr>
          <w:rFonts w:ascii="Times New Roman" w:hAnsi="Times New Roman" w:cs="Times New Roman"/>
          <w:sz w:val="24"/>
          <w:szCs w:val="24"/>
        </w:rPr>
      </w:pPr>
    </w:p>
    <w:p w:rsidR="004758A4" w:rsidRPr="002E7319" w:rsidRDefault="004758A4" w:rsidP="004758A4">
      <w:pPr>
        <w:pStyle w:val="ConsPlusNonformat"/>
        <w:jc w:val="both"/>
        <w:rPr>
          <w:rFonts w:ascii="Times New Roman" w:hAnsi="Times New Roman" w:cs="Times New Roman"/>
          <w:sz w:val="24"/>
          <w:szCs w:val="24"/>
        </w:rPr>
      </w:pPr>
      <w:r w:rsidRPr="002E731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758A4" w:rsidRPr="002E7319" w:rsidRDefault="004758A4" w:rsidP="004758A4">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4758A4" w:rsidRPr="002E7319" w:rsidTr="004758A4">
        <w:tc>
          <w:tcPr>
            <w:tcW w:w="3010" w:type="dxa"/>
            <w:tcMar>
              <w:top w:w="102" w:type="dxa"/>
              <w:left w:w="62" w:type="dxa"/>
              <w:bottom w:w="102" w:type="dxa"/>
              <w:right w:w="62" w:type="dxa"/>
            </w:tcMar>
          </w:tcPr>
          <w:p w:rsidR="004758A4" w:rsidRPr="002E7319" w:rsidRDefault="004758A4" w:rsidP="004758A4">
            <w:pPr>
              <w:pStyle w:val="ConsPlusNormal"/>
              <w:ind w:firstLine="0"/>
              <w:rPr>
                <w:rFonts w:ascii="Times New Roman" w:hAnsi="Times New Roman" w:cs="Times New Roman"/>
                <w:sz w:val="24"/>
                <w:szCs w:val="24"/>
              </w:rPr>
            </w:pPr>
            <w:r w:rsidRPr="002E7319">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4758A4" w:rsidRPr="002E7319" w:rsidRDefault="004758A4" w:rsidP="004758A4">
            <w:pPr>
              <w:pStyle w:val="ConsPlusNormal"/>
              <w:ind w:firstLine="0"/>
              <w:rPr>
                <w:rFonts w:ascii="Times New Roman" w:hAnsi="Times New Roman" w:cs="Times New Roman"/>
                <w:sz w:val="24"/>
                <w:szCs w:val="24"/>
              </w:rPr>
            </w:pPr>
            <w:r w:rsidRPr="002E7319">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4758A4" w:rsidRPr="002E7319" w:rsidRDefault="004758A4" w:rsidP="004758A4">
            <w:pPr>
              <w:pStyle w:val="ConsPlusNormal"/>
              <w:jc w:val="center"/>
              <w:rPr>
                <w:rFonts w:ascii="Times New Roman" w:hAnsi="Times New Roman" w:cs="Times New Roman"/>
                <w:sz w:val="24"/>
                <w:szCs w:val="24"/>
              </w:rPr>
            </w:pPr>
            <w:r w:rsidRPr="002E7319">
              <w:rPr>
                <w:rFonts w:ascii="Times New Roman" w:hAnsi="Times New Roman" w:cs="Times New Roman"/>
                <w:sz w:val="24"/>
                <w:szCs w:val="24"/>
              </w:rPr>
              <w:t>__________________</w:t>
            </w:r>
          </w:p>
        </w:tc>
      </w:tr>
      <w:tr w:rsidR="004758A4" w:rsidRPr="002E7319" w:rsidTr="004758A4">
        <w:tc>
          <w:tcPr>
            <w:tcW w:w="3010" w:type="dxa"/>
            <w:tcMar>
              <w:top w:w="102" w:type="dxa"/>
              <w:left w:w="62" w:type="dxa"/>
              <w:bottom w:w="102" w:type="dxa"/>
              <w:right w:w="62" w:type="dxa"/>
            </w:tcMar>
          </w:tcPr>
          <w:p w:rsidR="004758A4" w:rsidRPr="002E7319" w:rsidRDefault="004758A4" w:rsidP="004758A4">
            <w:pPr>
              <w:pStyle w:val="ConsPlusNormal"/>
              <w:ind w:firstLine="0"/>
              <w:rPr>
                <w:rFonts w:ascii="Times New Roman" w:hAnsi="Times New Roman" w:cs="Times New Roman"/>
                <w:sz w:val="24"/>
                <w:szCs w:val="24"/>
                <w:vertAlign w:val="superscript"/>
              </w:rPr>
            </w:pPr>
            <w:r w:rsidRPr="002E7319">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758A4" w:rsidRPr="002E7319" w:rsidRDefault="004758A4" w:rsidP="004758A4">
            <w:pPr>
              <w:pStyle w:val="ConsPlusNormal"/>
              <w:ind w:firstLine="0"/>
              <w:jc w:val="center"/>
              <w:rPr>
                <w:rFonts w:ascii="Times New Roman" w:hAnsi="Times New Roman" w:cs="Times New Roman"/>
                <w:sz w:val="24"/>
                <w:szCs w:val="24"/>
                <w:vertAlign w:val="superscript"/>
              </w:rPr>
            </w:pPr>
            <w:r w:rsidRPr="002E7319">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758A4" w:rsidRPr="002E7319" w:rsidRDefault="004758A4" w:rsidP="004758A4">
            <w:pPr>
              <w:pStyle w:val="ConsPlusNormal"/>
              <w:ind w:firstLine="0"/>
              <w:jc w:val="center"/>
              <w:rPr>
                <w:rFonts w:ascii="Times New Roman" w:hAnsi="Times New Roman" w:cs="Times New Roman"/>
                <w:sz w:val="24"/>
                <w:szCs w:val="24"/>
                <w:vertAlign w:val="superscript"/>
              </w:rPr>
            </w:pPr>
            <w:r w:rsidRPr="002E7319">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4758A4" w:rsidRPr="00540662" w:rsidRDefault="004758A4" w:rsidP="004758A4">
      <w:pPr>
        <w:spacing w:after="200" w:line="276" w:lineRule="auto"/>
        <w:rPr>
          <w:sz w:val="28"/>
        </w:rPr>
      </w:pPr>
    </w:p>
    <w:p w:rsidR="004758A4" w:rsidRPr="00540662" w:rsidRDefault="004758A4" w:rsidP="004758A4">
      <w:pPr>
        <w:pStyle w:val="ad"/>
        <w:tabs>
          <w:tab w:val="left" w:pos="1134"/>
        </w:tabs>
        <w:ind w:left="0"/>
        <w:jc w:val="center"/>
        <w:rPr>
          <w:b/>
          <w:sz w:val="28"/>
        </w:rPr>
      </w:pPr>
    </w:p>
    <w:p w:rsidR="004758A4" w:rsidRPr="00540662" w:rsidRDefault="004758A4" w:rsidP="004758A4">
      <w:pPr>
        <w:pStyle w:val="ad"/>
        <w:tabs>
          <w:tab w:val="left" w:pos="1134"/>
        </w:tabs>
        <w:ind w:left="0"/>
        <w:jc w:val="center"/>
        <w:rPr>
          <w:b/>
          <w:sz w:val="28"/>
        </w:rPr>
      </w:pPr>
    </w:p>
    <w:p w:rsidR="004758A4" w:rsidRPr="00540662" w:rsidRDefault="004758A4" w:rsidP="004758A4">
      <w:pPr>
        <w:pStyle w:val="ad"/>
        <w:tabs>
          <w:tab w:val="left" w:pos="1134"/>
        </w:tabs>
        <w:ind w:left="0"/>
        <w:jc w:val="center"/>
        <w:rPr>
          <w:b/>
          <w:sz w:val="28"/>
        </w:rPr>
      </w:pPr>
    </w:p>
    <w:p w:rsidR="004758A4" w:rsidRPr="00540662" w:rsidRDefault="004758A4" w:rsidP="004758A4">
      <w:pPr>
        <w:pStyle w:val="ad"/>
        <w:tabs>
          <w:tab w:val="left" w:pos="1134"/>
        </w:tabs>
        <w:ind w:left="0"/>
        <w:jc w:val="center"/>
        <w:rPr>
          <w:b/>
          <w:sz w:val="28"/>
        </w:rPr>
      </w:pPr>
    </w:p>
    <w:p w:rsidR="004758A4" w:rsidRPr="00540662" w:rsidRDefault="004758A4" w:rsidP="004758A4">
      <w:pPr>
        <w:pStyle w:val="ad"/>
        <w:tabs>
          <w:tab w:val="left" w:pos="1134"/>
        </w:tabs>
        <w:ind w:left="0"/>
        <w:jc w:val="center"/>
        <w:rPr>
          <w:b/>
          <w:sz w:val="28"/>
        </w:rPr>
      </w:pPr>
    </w:p>
    <w:p w:rsidR="004758A4" w:rsidRPr="00540662" w:rsidRDefault="004758A4" w:rsidP="004758A4">
      <w:pPr>
        <w:pStyle w:val="ad"/>
        <w:tabs>
          <w:tab w:val="left" w:pos="1134"/>
        </w:tabs>
        <w:ind w:left="0"/>
        <w:jc w:val="center"/>
        <w:rPr>
          <w:b/>
          <w:sz w:val="28"/>
        </w:rPr>
      </w:pPr>
    </w:p>
    <w:p w:rsidR="004758A4" w:rsidRPr="00540662" w:rsidRDefault="004758A4" w:rsidP="004758A4">
      <w:pPr>
        <w:pStyle w:val="ad"/>
        <w:tabs>
          <w:tab w:val="left" w:pos="1134"/>
        </w:tabs>
        <w:ind w:left="0"/>
        <w:jc w:val="center"/>
        <w:rPr>
          <w:b/>
          <w:sz w:val="28"/>
        </w:rPr>
      </w:pPr>
    </w:p>
    <w:p w:rsidR="004758A4" w:rsidRPr="00540662" w:rsidRDefault="004758A4" w:rsidP="004758A4">
      <w:pPr>
        <w:pStyle w:val="ad"/>
        <w:tabs>
          <w:tab w:val="left" w:pos="1134"/>
        </w:tabs>
        <w:ind w:left="0"/>
        <w:jc w:val="center"/>
        <w:rPr>
          <w:b/>
          <w:sz w:val="28"/>
        </w:rPr>
      </w:pPr>
    </w:p>
    <w:p w:rsidR="004758A4" w:rsidRPr="00540662" w:rsidRDefault="004758A4" w:rsidP="004758A4">
      <w:pPr>
        <w:pStyle w:val="ad"/>
        <w:tabs>
          <w:tab w:val="left" w:pos="1134"/>
        </w:tabs>
        <w:ind w:left="0"/>
        <w:jc w:val="center"/>
        <w:rPr>
          <w:b/>
          <w:sz w:val="28"/>
        </w:rPr>
      </w:pPr>
    </w:p>
    <w:p w:rsidR="004758A4" w:rsidRPr="00540662" w:rsidRDefault="004758A4" w:rsidP="004758A4">
      <w:pPr>
        <w:pStyle w:val="ad"/>
        <w:tabs>
          <w:tab w:val="left" w:pos="1134"/>
        </w:tabs>
        <w:ind w:left="0"/>
        <w:jc w:val="center"/>
        <w:rPr>
          <w:b/>
          <w:sz w:val="28"/>
        </w:rPr>
      </w:pPr>
    </w:p>
    <w:p w:rsidR="004758A4" w:rsidRDefault="004758A4" w:rsidP="004758A4">
      <w:pPr>
        <w:pStyle w:val="ad"/>
        <w:tabs>
          <w:tab w:val="left" w:pos="1134"/>
        </w:tabs>
        <w:ind w:left="0"/>
        <w:jc w:val="center"/>
        <w:rPr>
          <w:b/>
          <w:sz w:val="28"/>
        </w:rPr>
      </w:pPr>
    </w:p>
    <w:p w:rsidR="004758A4" w:rsidRDefault="004758A4" w:rsidP="004758A4">
      <w:pPr>
        <w:pStyle w:val="ad"/>
        <w:tabs>
          <w:tab w:val="left" w:pos="1134"/>
        </w:tabs>
        <w:ind w:left="0"/>
        <w:jc w:val="center"/>
        <w:rPr>
          <w:b/>
          <w:sz w:val="28"/>
        </w:rPr>
      </w:pPr>
    </w:p>
    <w:p w:rsidR="004758A4" w:rsidRDefault="004758A4" w:rsidP="004758A4">
      <w:pPr>
        <w:pStyle w:val="ad"/>
        <w:tabs>
          <w:tab w:val="left" w:pos="1134"/>
        </w:tabs>
        <w:ind w:left="0"/>
        <w:jc w:val="center"/>
        <w:rPr>
          <w:b/>
          <w:sz w:val="28"/>
        </w:rPr>
      </w:pPr>
    </w:p>
    <w:p w:rsidR="004758A4" w:rsidRDefault="004758A4" w:rsidP="004758A4">
      <w:pPr>
        <w:pStyle w:val="ad"/>
        <w:tabs>
          <w:tab w:val="left" w:pos="1134"/>
        </w:tabs>
        <w:ind w:left="0"/>
        <w:jc w:val="center"/>
        <w:rPr>
          <w:b/>
          <w:sz w:val="28"/>
        </w:rPr>
      </w:pPr>
    </w:p>
    <w:p w:rsidR="004758A4" w:rsidRPr="002E7319" w:rsidRDefault="004758A4" w:rsidP="004758A4">
      <w:pPr>
        <w:ind w:left="4820"/>
        <w:rPr>
          <w:sz w:val="24"/>
          <w:szCs w:val="24"/>
        </w:rPr>
      </w:pPr>
      <w:r w:rsidRPr="002E7319">
        <w:rPr>
          <w:sz w:val="24"/>
          <w:szCs w:val="24"/>
        </w:rPr>
        <w:t>Приложение 5</w:t>
      </w:r>
    </w:p>
    <w:p w:rsidR="004758A4" w:rsidRPr="002E7319" w:rsidRDefault="004758A4" w:rsidP="004758A4">
      <w:pPr>
        <w:ind w:left="4820"/>
        <w:rPr>
          <w:sz w:val="24"/>
          <w:szCs w:val="24"/>
        </w:rPr>
      </w:pPr>
      <w:r w:rsidRPr="002E7319">
        <w:rPr>
          <w:sz w:val="24"/>
          <w:szCs w:val="24"/>
        </w:rPr>
        <w:t xml:space="preserve">к Положению о </w:t>
      </w:r>
      <w:proofErr w:type="gramStart"/>
      <w:r w:rsidRPr="002E7319">
        <w:rPr>
          <w:sz w:val="24"/>
          <w:szCs w:val="24"/>
        </w:rPr>
        <w:t>муниципальном</w:t>
      </w:r>
      <w:proofErr w:type="gramEnd"/>
      <w:r w:rsidRPr="002E7319">
        <w:rPr>
          <w:sz w:val="24"/>
          <w:szCs w:val="24"/>
        </w:rPr>
        <w:t xml:space="preserve"> </w:t>
      </w:r>
    </w:p>
    <w:p w:rsidR="004758A4" w:rsidRPr="002E7319" w:rsidRDefault="004758A4" w:rsidP="004758A4">
      <w:pPr>
        <w:ind w:left="4820"/>
        <w:rPr>
          <w:sz w:val="24"/>
          <w:szCs w:val="24"/>
        </w:rPr>
      </w:pPr>
      <w:r w:rsidRPr="002E7319">
        <w:rPr>
          <w:sz w:val="24"/>
          <w:szCs w:val="24"/>
        </w:rPr>
        <w:t xml:space="preserve">земельном </w:t>
      </w:r>
      <w:proofErr w:type="gramStart"/>
      <w:r w:rsidRPr="002E7319">
        <w:rPr>
          <w:sz w:val="24"/>
          <w:szCs w:val="24"/>
        </w:rPr>
        <w:t>контроле</w:t>
      </w:r>
      <w:proofErr w:type="gramEnd"/>
      <w:r w:rsidRPr="002E7319">
        <w:rPr>
          <w:sz w:val="24"/>
          <w:szCs w:val="24"/>
        </w:rPr>
        <w:t xml:space="preserve"> в границах</w:t>
      </w:r>
    </w:p>
    <w:p w:rsidR="004758A4" w:rsidRPr="002E7319" w:rsidRDefault="004758A4" w:rsidP="004758A4">
      <w:pPr>
        <w:ind w:left="4820"/>
        <w:rPr>
          <w:sz w:val="24"/>
          <w:szCs w:val="24"/>
          <w:vertAlign w:val="superscript"/>
        </w:rPr>
      </w:pPr>
      <w:proofErr w:type="spellStart"/>
      <w:r w:rsidRPr="002E7319">
        <w:rPr>
          <w:sz w:val="24"/>
          <w:szCs w:val="24"/>
        </w:rPr>
        <w:t>Щигровского</w:t>
      </w:r>
      <w:proofErr w:type="spellEnd"/>
      <w:r w:rsidRPr="002E7319">
        <w:rPr>
          <w:sz w:val="24"/>
          <w:szCs w:val="24"/>
        </w:rPr>
        <w:t xml:space="preserve"> района Курской области</w:t>
      </w:r>
    </w:p>
    <w:p w:rsidR="004758A4" w:rsidRPr="002E7319" w:rsidRDefault="004758A4" w:rsidP="004758A4">
      <w:pPr>
        <w:pStyle w:val="ad"/>
        <w:tabs>
          <w:tab w:val="left" w:pos="1134"/>
        </w:tabs>
        <w:ind w:left="0"/>
        <w:rPr>
          <w:b/>
          <w:sz w:val="24"/>
          <w:szCs w:val="24"/>
          <w:highlight w:val="yellow"/>
        </w:rPr>
      </w:pPr>
    </w:p>
    <w:p w:rsidR="004758A4" w:rsidRPr="002E7319" w:rsidRDefault="004758A4" w:rsidP="004758A4">
      <w:pPr>
        <w:pStyle w:val="ad"/>
        <w:tabs>
          <w:tab w:val="left" w:pos="1134"/>
        </w:tabs>
        <w:ind w:left="0"/>
        <w:rPr>
          <w:b/>
          <w:sz w:val="24"/>
          <w:szCs w:val="24"/>
          <w:highlight w:val="yellow"/>
        </w:rPr>
      </w:pPr>
    </w:p>
    <w:p w:rsidR="004758A4" w:rsidRPr="002E7319" w:rsidRDefault="004758A4" w:rsidP="004758A4">
      <w:pPr>
        <w:pStyle w:val="ad"/>
        <w:tabs>
          <w:tab w:val="left" w:pos="1134"/>
        </w:tabs>
        <w:ind w:left="0"/>
        <w:jc w:val="center"/>
        <w:rPr>
          <w:b/>
          <w:sz w:val="24"/>
          <w:szCs w:val="24"/>
        </w:rPr>
      </w:pPr>
      <w:r w:rsidRPr="002E7319">
        <w:rPr>
          <w:b/>
          <w:sz w:val="24"/>
          <w:szCs w:val="24"/>
        </w:rPr>
        <w:t>Ключевые показатели муниципального контроля и их целевые значения, индикативные показатели</w:t>
      </w:r>
      <w:r w:rsidRPr="002E7319">
        <w:rPr>
          <w:rStyle w:val="af4"/>
          <w:rFonts w:ascii="Times New Roman" w:hAnsi="Times New Roman"/>
          <w:sz w:val="24"/>
          <w:szCs w:val="24"/>
        </w:rPr>
        <w:footnoteReference w:id="5"/>
      </w:r>
    </w:p>
    <w:p w:rsidR="004758A4" w:rsidRPr="002E7319" w:rsidRDefault="004758A4" w:rsidP="004758A4">
      <w:pPr>
        <w:pStyle w:val="ad"/>
        <w:tabs>
          <w:tab w:val="left" w:pos="1134"/>
        </w:tabs>
        <w:ind w:left="0"/>
        <w:jc w:val="both"/>
        <w:rPr>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4758A4" w:rsidRPr="002E7319" w:rsidTr="004758A4">
        <w:trPr>
          <w:trHeight w:val="315"/>
        </w:trPr>
        <w:tc>
          <w:tcPr>
            <w:tcW w:w="6119"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spacing w:line="276" w:lineRule="auto"/>
              <w:ind w:left="23" w:hanging="113"/>
              <w:jc w:val="center"/>
              <w:rPr>
                <w:b/>
                <w:sz w:val="24"/>
                <w:szCs w:val="24"/>
              </w:rPr>
            </w:pPr>
            <w:r w:rsidRPr="002E7319">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spacing w:line="276" w:lineRule="auto"/>
              <w:ind w:left="23" w:hanging="113"/>
              <w:jc w:val="center"/>
              <w:rPr>
                <w:b/>
                <w:sz w:val="24"/>
                <w:szCs w:val="24"/>
              </w:rPr>
            </w:pPr>
            <w:r w:rsidRPr="002E7319">
              <w:rPr>
                <w:b/>
                <w:sz w:val="24"/>
                <w:szCs w:val="24"/>
              </w:rPr>
              <w:t>Целевые значения</w:t>
            </w:r>
          </w:p>
        </w:tc>
      </w:tr>
      <w:tr w:rsidR="004758A4" w:rsidRPr="002E7319" w:rsidTr="004758A4">
        <w:trPr>
          <w:trHeight w:val="150"/>
        </w:trPr>
        <w:tc>
          <w:tcPr>
            <w:tcW w:w="6119"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539"/>
              <w:jc w:val="both"/>
              <w:rPr>
                <w:sz w:val="24"/>
                <w:szCs w:val="24"/>
              </w:rPr>
            </w:pPr>
            <w:r w:rsidRPr="002E7319">
              <w:rPr>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33"/>
              <w:jc w:val="center"/>
              <w:rPr>
                <w:sz w:val="24"/>
                <w:szCs w:val="24"/>
              </w:rPr>
            </w:pPr>
            <w:r w:rsidRPr="002E7319">
              <w:rPr>
                <w:sz w:val="24"/>
                <w:szCs w:val="24"/>
              </w:rPr>
              <w:t>70%</w:t>
            </w:r>
          </w:p>
        </w:tc>
      </w:tr>
      <w:tr w:rsidR="004758A4" w:rsidRPr="002E7319" w:rsidTr="004758A4">
        <w:trPr>
          <w:trHeight w:val="157"/>
        </w:trPr>
        <w:tc>
          <w:tcPr>
            <w:tcW w:w="6119"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539"/>
              <w:jc w:val="both"/>
              <w:rPr>
                <w:sz w:val="24"/>
                <w:szCs w:val="24"/>
              </w:rPr>
            </w:pPr>
            <w:r w:rsidRPr="002E7319">
              <w:rPr>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33"/>
              <w:jc w:val="center"/>
              <w:rPr>
                <w:sz w:val="24"/>
                <w:szCs w:val="24"/>
              </w:rPr>
            </w:pPr>
            <w:r w:rsidRPr="002E7319">
              <w:rPr>
                <w:sz w:val="24"/>
                <w:szCs w:val="24"/>
              </w:rPr>
              <w:t>100%</w:t>
            </w:r>
          </w:p>
        </w:tc>
      </w:tr>
      <w:tr w:rsidR="004758A4" w:rsidRPr="002E7319" w:rsidTr="004758A4">
        <w:trPr>
          <w:trHeight w:val="127"/>
        </w:trPr>
        <w:tc>
          <w:tcPr>
            <w:tcW w:w="6119"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539"/>
              <w:jc w:val="both"/>
              <w:rPr>
                <w:sz w:val="24"/>
                <w:szCs w:val="24"/>
              </w:rPr>
            </w:pPr>
            <w:r w:rsidRPr="002E7319">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33"/>
              <w:jc w:val="center"/>
              <w:rPr>
                <w:sz w:val="24"/>
                <w:szCs w:val="24"/>
              </w:rPr>
            </w:pPr>
            <w:r w:rsidRPr="002E7319">
              <w:rPr>
                <w:sz w:val="24"/>
                <w:szCs w:val="24"/>
              </w:rPr>
              <w:t>0%</w:t>
            </w:r>
          </w:p>
        </w:tc>
      </w:tr>
      <w:tr w:rsidR="004758A4" w:rsidRPr="002E7319" w:rsidTr="004758A4">
        <w:trPr>
          <w:trHeight w:val="165"/>
        </w:trPr>
        <w:tc>
          <w:tcPr>
            <w:tcW w:w="6119"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539"/>
              <w:jc w:val="both"/>
              <w:rPr>
                <w:sz w:val="24"/>
                <w:szCs w:val="24"/>
              </w:rPr>
            </w:pPr>
            <w:r w:rsidRPr="002E7319">
              <w:rPr>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33"/>
              <w:jc w:val="center"/>
              <w:rPr>
                <w:sz w:val="24"/>
                <w:szCs w:val="24"/>
              </w:rPr>
            </w:pPr>
            <w:r w:rsidRPr="002E7319">
              <w:rPr>
                <w:sz w:val="24"/>
                <w:szCs w:val="24"/>
              </w:rPr>
              <w:t>0%</w:t>
            </w:r>
          </w:p>
        </w:tc>
      </w:tr>
      <w:tr w:rsidR="004758A4" w:rsidRPr="002E7319" w:rsidTr="004758A4">
        <w:trPr>
          <w:trHeight w:val="142"/>
        </w:trPr>
        <w:tc>
          <w:tcPr>
            <w:tcW w:w="6119"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539"/>
              <w:jc w:val="both"/>
              <w:rPr>
                <w:sz w:val="24"/>
                <w:szCs w:val="24"/>
              </w:rPr>
            </w:pPr>
            <w:r w:rsidRPr="002E7319">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33"/>
              <w:jc w:val="center"/>
              <w:rPr>
                <w:sz w:val="24"/>
                <w:szCs w:val="24"/>
              </w:rPr>
            </w:pPr>
            <w:r w:rsidRPr="002E7319">
              <w:rPr>
                <w:sz w:val="24"/>
                <w:szCs w:val="24"/>
              </w:rPr>
              <w:t>5%</w:t>
            </w:r>
          </w:p>
        </w:tc>
      </w:tr>
      <w:tr w:rsidR="004758A4" w:rsidRPr="002E7319" w:rsidTr="004758A4">
        <w:trPr>
          <w:trHeight w:val="157"/>
        </w:trPr>
        <w:tc>
          <w:tcPr>
            <w:tcW w:w="6119"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539"/>
              <w:jc w:val="both"/>
              <w:rPr>
                <w:sz w:val="24"/>
                <w:szCs w:val="24"/>
              </w:rPr>
            </w:pPr>
            <w:r w:rsidRPr="002E7319">
              <w:rPr>
                <w:sz w:val="24"/>
                <w:szCs w:val="24"/>
              </w:rPr>
              <w:t xml:space="preserve">Процент внесенных судебных решений </w:t>
            </w:r>
            <w:r w:rsidRPr="002E7319">
              <w:rPr>
                <w:sz w:val="24"/>
                <w:szCs w:val="24"/>
              </w:rPr>
              <w:br/>
              <w:t xml:space="preserve">о назначении административного наказания </w:t>
            </w:r>
            <w:r w:rsidRPr="002E7319">
              <w:rPr>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33"/>
              <w:jc w:val="center"/>
              <w:rPr>
                <w:sz w:val="24"/>
                <w:szCs w:val="24"/>
              </w:rPr>
            </w:pPr>
            <w:r w:rsidRPr="002E7319">
              <w:rPr>
                <w:sz w:val="24"/>
                <w:szCs w:val="24"/>
              </w:rPr>
              <w:t>95%</w:t>
            </w:r>
          </w:p>
        </w:tc>
      </w:tr>
      <w:tr w:rsidR="004758A4" w:rsidRPr="002E7319" w:rsidTr="004758A4">
        <w:trPr>
          <w:trHeight w:val="180"/>
        </w:trPr>
        <w:tc>
          <w:tcPr>
            <w:tcW w:w="6119"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539"/>
              <w:jc w:val="both"/>
              <w:rPr>
                <w:sz w:val="24"/>
                <w:szCs w:val="24"/>
              </w:rPr>
            </w:pPr>
            <w:r w:rsidRPr="002E7319">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4758A4" w:rsidRPr="002E7319" w:rsidRDefault="004758A4" w:rsidP="004758A4">
            <w:pPr>
              <w:ind w:firstLine="33"/>
              <w:jc w:val="center"/>
              <w:rPr>
                <w:sz w:val="24"/>
                <w:szCs w:val="24"/>
              </w:rPr>
            </w:pPr>
            <w:r w:rsidRPr="002E7319">
              <w:rPr>
                <w:sz w:val="24"/>
                <w:szCs w:val="24"/>
              </w:rPr>
              <w:t>0%</w:t>
            </w:r>
          </w:p>
        </w:tc>
      </w:tr>
    </w:tbl>
    <w:p w:rsidR="004758A4" w:rsidRPr="002E7319" w:rsidRDefault="004758A4" w:rsidP="004758A4">
      <w:pPr>
        <w:jc w:val="center"/>
        <w:rPr>
          <w:b/>
          <w:sz w:val="24"/>
          <w:szCs w:val="24"/>
        </w:rPr>
      </w:pPr>
    </w:p>
    <w:p w:rsidR="004758A4" w:rsidRPr="002E7319" w:rsidRDefault="004758A4" w:rsidP="004758A4">
      <w:pPr>
        <w:jc w:val="center"/>
        <w:rPr>
          <w:b/>
          <w:sz w:val="24"/>
          <w:szCs w:val="24"/>
        </w:rPr>
      </w:pPr>
    </w:p>
    <w:p w:rsidR="004758A4" w:rsidRPr="002E7319" w:rsidRDefault="004758A4" w:rsidP="004758A4">
      <w:pPr>
        <w:jc w:val="center"/>
        <w:rPr>
          <w:sz w:val="24"/>
          <w:szCs w:val="24"/>
        </w:rPr>
      </w:pPr>
      <w:r w:rsidRPr="002E7319">
        <w:rPr>
          <w:b/>
          <w:sz w:val="24"/>
          <w:szCs w:val="24"/>
        </w:rPr>
        <w:t>Индикативные показатели</w:t>
      </w:r>
    </w:p>
    <w:tbl>
      <w:tblPr>
        <w:tblW w:w="0" w:type="auto"/>
        <w:shd w:val="clear" w:color="auto" w:fill="FFFFFF"/>
        <w:tblLayout w:type="fixed"/>
        <w:tblCellMar>
          <w:left w:w="0" w:type="dxa"/>
          <w:right w:w="0" w:type="dxa"/>
        </w:tblCellMar>
        <w:tblLook w:val="04A0" w:firstRow="1" w:lastRow="0" w:firstColumn="1" w:lastColumn="0" w:noHBand="0" w:noVBand="1"/>
      </w:tblPr>
      <w:tblGrid>
        <w:gridCol w:w="149"/>
        <w:gridCol w:w="20"/>
        <w:gridCol w:w="739"/>
        <w:gridCol w:w="2232"/>
        <w:gridCol w:w="177"/>
        <w:gridCol w:w="801"/>
        <w:gridCol w:w="14"/>
        <w:gridCol w:w="2268"/>
        <w:gridCol w:w="127"/>
        <w:gridCol w:w="724"/>
        <w:gridCol w:w="150"/>
        <w:gridCol w:w="1982"/>
      </w:tblGrid>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b/>
                <w:sz w:val="24"/>
                <w:szCs w:val="24"/>
              </w:rPr>
            </w:pPr>
            <w:r w:rsidRPr="002E7319">
              <w:rPr>
                <w:b/>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b/>
                <w:sz w:val="24"/>
                <w:szCs w:val="24"/>
              </w:rPr>
            </w:pPr>
            <w:r w:rsidRPr="002E7319">
              <w:rPr>
                <w:b/>
                <w:sz w:val="24"/>
                <w:szCs w:val="24"/>
              </w:rPr>
              <w:t xml:space="preserve">Индикативные показатели, характеризующие параметры </w:t>
            </w:r>
          </w:p>
          <w:p w:rsidR="004758A4" w:rsidRPr="002E7319" w:rsidRDefault="004758A4" w:rsidP="004758A4">
            <w:pPr>
              <w:jc w:val="center"/>
              <w:rPr>
                <w:b/>
                <w:sz w:val="24"/>
                <w:szCs w:val="24"/>
              </w:rPr>
            </w:pPr>
            <w:r w:rsidRPr="002E7319">
              <w:rPr>
                <w:b/>
                <w:sz w:val="24"/>
                <w:szCs w:val="24"/>
              </w:rPr>
              <w:t>проведенных мероприятий</w:t>
            </w: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both"/>
              <w:rPr>
                <w:sz w:val="24"/>
                <w:szCs w:val="24"/>
              </w:rPr>
            </w:pPr>
            <w:r w:rsidRPr="002E7319">
              <w:rPr>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proofErr w:type="spellStart"/>
            <w:r w:rsidRPr="002E7319">
              <w:rPr>
                <w:sz w:val="24"/>
                <w:szCs w:val="24"/>
              </w:rPr>
              <w:t>Врз</w:t>
            </w:r>
            <w:proofErr w:type="spellEnd"/>
            <w:r w:rsidRPr="002E7319">
              <w:rPr>
                <w:sz w:val="24"/>
                <w:szCs w:val="24"/>
              </w:rPr>
              <w:t xml:space="preserve"> = (</w:t>
            </w:r>
            <w:proofErr w:type="spellStart"/>
            <w:r w:rsidRPr="002E7319">
              <w:rPr>
                <w:sz w:val="24"/>
                <w:szCs w:val="24"/>
              </w:rPr>
              <w:t>РЗф</w:t>
            </w:r>
            <w:proofErr w:type="spellEnd"/>
            <w:r w:rsidRPr="002E7319">
              <w:rPr>
                <w:sz w:val="24"/>
                <w:szCs w:val="24"/>
              </w:rPr>
              <w:t xml:space="preserve"> / </w:t>
            </w:r>
            <w:proofErr w:type="spellStart"/>
            <w:r w:rsidRPr="002E7319">
              <w:rPr>
                <w:sz w:val="24"/>
                <w:szCs w:val="24"/>
              </w:rPr>
              <w:t>РЗп</w:t>
            </w:r>
            <w:proofErr w:type="spellEnd"/>
            <w:r w:rsidRPr="002E7319">
              <w:rPr>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roofErr w:type="spellStart"/>
            <w:r w:rsidRPr="002E7319">
              <w:rPr>
                <w:sz w:val="24"/>
                <w:szCs w:val="24"/>
              </w:rPr>
              <w:t>Врз</w:t>
            </w:r>
            <w:proofErr w:type="spellEnd"/>
            <w:r w:rsidRPr="002E7319">
              <w:rPr>
                <w:sz w:val="24"/>
                <w:szCs w:val="24"/>
              </w:rPr>
              <w:t xml:space="preserve"> - выполняемость плановых (рейдовых) заданий (осмотров) %</w:t>
            </w:r>
          </w:p>
          <w:p w:rsidR="004758A4" w:rsidRPr="002E7319" w:rsidRDefault="004758A4" w:rsidP="004758A4">
            <w:pPr>
              <w:rPr>
                <w:sz w:val="24"/>
                <w:szCs w:val="24"/>
              </w:rPr>
            </w:pPr>
            <w:proofErr w:type="spellStart"/>
            <w:r w:rsidRPr="002E7319">
              <w:rPr>
                <w:sz w:val="24"/>
                <w:szCs w:val="24"/>
              </w:rPr>
              <w:t>РЗф</w:t>
            </w:r>
            <w:proofErr w:type="spellEnd"/>
            <w:r w:rsidRPr="002E7319">
              <w:rPr>
                <w:sz w:val="24"/>
                <w:szCs w:val="24"/>
              </w:rPr>
              <w:t xml:space="preserve"> </w:t>
            </w:r>
            <w:proofErr w:type="gramStart"/>
            <w:r w:rsidRPr="002E7319">
              <w:rPr>
                <w:sz w:val="24"/>
                <w:szCs w:val="24"/>
              </w:rPr>
              <w:t>-к</w:t>
            </w:r>
            <w:proofErr w:type="gramEnd"/>
            <w:r w:rsidRPr="002E7319">
              <w:rPr>
                <w:sz w:val="24"/>
                <w:szCs w:val="24"/>
              </w:rPr>
              <w:t xml:space="preserve">оличество проведенных плановых (рейдовых) заданий </w:t>
            </w:r>
            <w:r w:rsidRPr="002E7319">
              <w:rPr>
                <w:sz w:val="24"/>
                <w:szCs w:val="24"/>
              </w:rPr>
              <w:lastRenderedPageBreak/>
              <w:t>(осмотров) (ед.)</w:t>
            </w:r>
          </w:p>
          <w:p w:rsidR="004758A4" w:rsidRPr="002E7319" w:rsidRDefault="004758A4" w:rsidP="004758A4">
            <w:pPr>
              <w:rPr>
                <w:sz w:val="24"/>
                <w:szCs w:val="24"/>
              </w:rPr>
            </w:pPr>
            <w:proofErr w:type="spellStart"/>
            <w:r w:rsidRPr="002E7319">
              <w:rPr>
                <w:sz w:val="24"/>
                <w:szCs w:val="24"/>
              </w:rPr>
              <w:t>РЗп</w:t>
            </w:r>
            <w:proofErr w:type="spellEnd"/>
            <w:r w:rsidRPr="002E7319">
              <w:rPr>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Утвержденные плановые (рейдовые) задания (осмотры)</w:t>
            </w: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proofErr w:type="spellStart"/>
            <w:r w:rsidRPr="002E7319">
              <w:rPr>
                <w:sz w:val="24"/>
                <w:szCs w:val="24"/>
              </w:rPr>
              <w:t>Ввн</w:t>
            </w:r>
            <w:proofErr w:type="spellEnd"/>
            <w:r w:rsidRPr="002E7319">
              <w:rPr>
                <w:sz w:val="24"/>
                <w:szCs w:val="24"/>
              </w:rPr>
              <w:t xml:space="preserve"> = (</w:t>
            </w:r>
            <w:proofErr w:type="spellStart"/>
            <w:r w:rsidRPr="002E7319">
              <w:rPr>
                <w:sz w:val="24"/>
                <w:szCs w:val="24"/>
              </w:rPr>
              <w:t>Рф</w:t>
            </w:r>
            <w:proofErr w:type="spellEnd"/>
            <w:r w:rsidRPr="002E7319">
              <w:rPr>
                <w:sz w:val="24"/>
                <w:szCs w:val="24"/>
              </w:rPr>
              <w:t xml:space="preserve"> / </w:t>
            </w:r>
            <w:proofErr w:type="spellStart"/>
            <w:r w:rsidRPr="002E7319">
              <w:rPr>
                <w:sz w:val="24"/>
                <w:szCs w:val="24"/>
              </w:rPr>
              <w:t>Рп</w:t>
            </w:r>
            <w:proofErr w:type="spellEnd"/>
            <w:r w:rsidRPr="002E7319">
              <w:rPr>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roofErr w:type="spellStart"/>
            <w:r w:rsidRPr="002E7319">
              <w:rPr>
                <w:sz w:val="24"/>
                <w:szCs w:val="24"/>
              </w:rPr>
              <w:t>Ввн</w:t>
            </w:r>
            <w:proofErr w:type="spellEnd"/>
            <w:r w:rsidRPr="002E7319">
              <w:rPr>
                <w:sz w:val="24"/>
                <w:szCs w:val="24"/>
              </w:rPr>
              <w:t xml:space="preserve"> - выполняемость внеплановых проверок</w:t>
            </w:r>
          </w:p>
          <w:p w:rsidR="004758A4" w:rsidRPr="002E7319" w:rsidRDefault="004758A4" w:rsidP="004758A4">
            <w:pPr>
              <w:rPr>
                <w:sz w:val="24"/>
                <w:szCs w:val="24"/>
              </w:rPr>
            </w:pPr>
            <w:proofErr w:type="spellStart"/>
            <w:r w:rsidRPr="002E7319">
              <w:rPr>
                <w:sz w:val="24"/>
                <w:szCs w:val="24"/>
              </w:rPr>
              <w:t>Рф</w:t>
            </w:r>
            <w:proofErr w:type="spellEnd"/>
            <w:r w:rsidRPr="002E7319">
              <w:rPr>
                <w:sz w:val="24"/>
                <w:szCs w:val="24"/>
              </w:rPr>
              <w:t xml:space="preserve"> - количество проведенных внеплановых проверок (ед.)</w:t>
            </w:r>
          </w:p>
          <w:p w:rsidR="004758A4" w:rsidRPr="002E7319" w:rsidRDefault="004758A4" w:rsidP="004758A4">
            <w:pPr>
              <w:rPr>
                <w:sz w:val="24"/>
                <w:szCs w:val="24"/>
              </w:rPr>
            </w:pPr>
            <w:proofErr w:type="spellStart"/>
            <w:r w:rsidRPr="002E7319">
              <w:rPr>
                <w:sz w:val="24"/>
                <w:szCs w:val="24"/>
              </w:rPr>
              <w:t>Рп</w:t>
            </w:r>
            <w:proofErr w:type="spellEnd"/>
            <w:r w:rsidRPr="002E7319">
              <w:rPr>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Письма и жалобы, поступившие в Контрольный орган</w:t>
            </w:r>
          </w:p>
        </w:tc>
      </w:tr>
      <w:tr w:rsidR="004758A4" w:rsidRPr="002E7319" w:rsidTr="004758A4">
        <w:trPr>
          <w:trHeight w:val="2546"/>
        </w:trPr>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proofErr w:type="gramStart"/>
            <w:r w:rsidRPr="002E7319">
              <w:rPr>
                <w:sz w:val="24"/>
                <w:szCs w:val="24"/>
              </w:rPr>
              <w:t>Ж</w:t>
            </w:r>
            <w:proofErr w:type="gramEnd"/>
            <w:r w:rsidRPr="002E7319">
              <w:rPr>
                <w:sz w:val="24"/>
                <w:szCs w:val="24"/>
              </w:rPr>
              <w:t xml:space="preserve"> x 100 / </w:t>
            </w:r>
            <w:proofErr w:type="spellStart"/>
            <w:r w:rsidRPr="002E7319">
              <w:rPr>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roofErr w:type="gramStart"/>
            <w:r w:rsidRPr="002E7319">
              <w:rPr>
                <w:sz w:val="24"/>
                <w:szCs w:val="24"/>
              </w:rPr>
              <w:t>Ж</w:t>
            </w:r>
            <w:proofErr w:type="gramEnd"/>
            <w:r w:rsidRPr="002E7319">
              <w:rPr>
                <w:sz w:val="24"/>
                <w:szCs w:val="24"/>
              </w:rPr>
              <w:t xml:space="preserve"> - количество жалоб (ед.)</w:t>
            </w:r>
          </w:p>
          <w:p w:rsidR="004758A4" w:rsidRPr="002E7319" w:rsidRDefault="004758A4" w:rsidP="004758A4">
            <w:pPr>
              <w:rPr>
                <w:sz w:val="24"/>
                <w:szCs w:val="24"/>
              </w:rPr>
            </w:pPr>
            <w:proofErr w:type="spellStart"/>
            <w:r w:rsidRPr="002E7319">
              <w:rPr>
                <w:sz w:val="24"/>
                <w:szCs w:val="24"/>
              </w:rPr>
              <w:t>Пф</w:t>
            </w:r>
            <w:proofErr w:type="spellEnd"/>
            <w:r w:rsidRPr="002E7319">
              <w:rPr>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proofErr w:type="spellStart"/>
            <w:proofErr w:type="gramStart"/>
            <w:r w:rsidRPr="002E7319">
              <w:rPr>
                <w:sz w:val="24"/>
                <w:szCs w:val="24"/>
              </w:rPr>
              <w:t>Пн</w:t>
            </w:r>
            <w:proofErr w:type="spellEnd"/>
            <w:proofErr w:type="gramEnd"/>
            <w:r w:rsidRPr="002E7319">
              <w:rPr>
                <w:sz w:val="24"/>
                <w:szCs w:val="24"/>
              </w:rPr>
              <w:t xml:space="preserve"> x 100 / </w:t>
            </w:r>
            <w:proofErr w:type="spellStart"/>
            <w:r w:rsidRPr="002E7319">
              <w:rPr>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roofErr w:type="spellStart"/>
            <w:proofErr w:type="gramStart"/>
            <w:r w:rsidRPr="002E7319">
              <w:rPr>
                <w:sz w:val="24"/>
                <w:szCs w:val="24"/>
              </w:rPr>
              <w:t>Пн</w:t>
            </w:r>
            <w:proofErr w:type="spellEnd"/>
            <w:proofErr w:type="gramEnd"/>
            <w:r w:rsidRPr="002E7319">
              <w:rPr>
                <w:sz w:val="24"/>
                <w:szCs w:val="24"/>
              </w:rPr>
              <w:t xml:space="preserve"> - количество проверок, признанных недействительными (ед.)</w:t>
            </w:r>
          </w:p>
          <w:p w:rsidR="004758A4" w:rsidRPr="002E7319" w:rsidRDefault="004758A4" w:rsidP="004758A4">
            <w:pPr>
              <w:rPr>
                <w:sz w:val="24"/>
                <w:szCs w:val="24"/>
              </w:rPr>
            </w:pPr>
            <w:proofErr w:type="spellStart"/>
            <w:r w:rsidRPr="002E7319">
              <w:rPr>
                <w:sz w:val="24"/>
                <w:szCs w:val="24"/>
              </w:rPr>
              <w:t>Пф</w:t>
            </w:r>
            <w:proofErr w:type="spellEnd"/>
            <w:r w:rsidRPr="002E7319">
              <w:rPr>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 xml:space="preserve">По x 100 / </w:t>
            </w:r>
            <w:proofErr w:type="spellStart"/>
            <w:r w:rsidRPr="002E7319">
              <w:rPr>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По - проверки, не проведенные по причине отсутствия проверяемого лица (ед.)</w:t>
            </w:r>
          </w:p>
          <w:p w:rsidR="004758A4" w:rsidRPr="002E7319" w:rsidRDefault="004758A4" w:rsidP="004758A4">
            <w:pPr>
              <w:rPr>
                <w:sz w:val="24"/>
                <w:szCs w:val="24"/>
              </w:rPr>
            </w:pPr>
            <w:proofErr w:type="spellStart"/>
            <w:r w:rsidRPr="002E7319">
              <w:rPr>
                <w:sz w:val="24"/>
                <w:szCs w:val="24"/>
              </w:rPr>
              <w:t>Пф</w:t>
            </w:r>
            <w:proofErr w:type="spellEnd"/>
            <w:r w:rsidRPr="002E7319">
              <w:rPr>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 xml:space="preserve">Доля заявлений, направленных на согласование в прокуратуру о проведении </w:t>
            </w:r>
            <w:r w:rsidRPr="002E7319">
              <w:rPr>
                <w:sz w:val="24"/>
                <w:szCs w:val="24"/>
              </w:rPr>
              <w:lastRenderedPageBreak/>
              <w:t>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proofErr w:type="spellStart"/>
            <w:r w:rsidRPr="002E7319">
              <w:rPr>
                <w:sz w:val="24"/>
                <w:szCs w:val="24"/>
              </w:rPr>
              <w:lastRenderedPageBreak/>
              <w:t>Кзо</w:t>
            </w:r>
            <w:proofErr w:type="spellEnd"/>
            <w:r w:rsidRPr="002E7319">
              <w:rPr>
                <w:sz w:val="24"/>
                <w:szCs w:val="24"/>
              </w:rPr>
              <w:t xml:space="preserve"> х 100 / </w:t>
            </w:r>
            <w:proofErr w:type="spellStart"/>
            <w:r w:rsidRPr="002E7319">
              <w:rPr>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roofErr w:type="spellStart"/>
            <w:r w:rsidRPr="002E7319">
              <w:rPr>
                <w:sz w:val="24"/>
                <w:szCs w:val="24"/>
              </w:rPr>
              <w:t>Кзо</w:t>
            </w:r>
            <w:proofErr w:type="spellEnd"/>
            <w:r w:rsidRPr="002E7319">
              <w:rPr>
                <w:sz w:val="24"/>
                <w:szCs w:val="24"/>
              </w:rPr>
              <w:t xml:space="preserve"> - количество заявлений, по которым пришел отказ в согласовании (ед.)</w:t>
            </w:r>
          </w:p>
          <w:p w:rsidR="004758A4" w:rsidRPr="002E7319" w:rsidRDefault="004758A4" w:rsidP="004758A4">
            <w:pPr>
              <w:rPr>
                <w:sz w:val="24"/>
                <w:szCs w:val="24"/>
              </w:rPr>
            </w:pPr>
            <w:proofErr w:type="spellStart"/>
            <w:r w:rsidRPr="002E7319">
              <w:rPr>
                <w:sz w:val="24"/>
                <w:szCs w:val="24"/>
              </w:rPr>
              <w:lastRenderedPageBreak/>
              <w:t>Кпз</w:t>
            </w:r>
            <w:proofErr w:type="spellEnd"/>
            <w:r w:rsidRPr="002E7319">
              <w:rPr>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proofErr w:type="spellStart"/>
            <w:r w:rsidRPr="002E7319">
              <w:rPr>
                <w:sz w:val="24"/>
                <w:szCs w:val="24"/>
              </w:rPr>
              <w:t>Кнм</w:t>
            </w:r>
            <w:proofErr w:type="spellEnd"/>
            <w:r w:rsidRPr="002E7319">
              <w:rPr>
                <w:sz w:val="24"/>
                <w:szCs w:val="24"/>
              </w:rPr>
              <w:t xml:space="preserve"> х 100 / </w:t>
            </w:r>
            <w:proofErr w:type="spellStart"/>
            <w:r w:rsidRPr="002E7319">
              <w:rPr>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 xml:space="preserve">К </w:t>
            </w:r>
            <w:proofErr w:type="spellStart"/>
            <w:r w:rsidRPr="002E7319">
              <w:rPr>
                <w:sz w:val="24"/>
                <w:szCs w:val="24"/>
              </w:rPr>
              <w:t>нм</w:t>
            </w:r>
            <w:proofErr w:type="spellEnd"/>
            <w:r w:rsidRPr="002E7319">
              <w:rPr>
                <w:sz w:val="24"/>
                <w:szCs w:val="24"/>
              </w:rPr>
              <w:t xml:space="preserve"> - количество материалов, направленных в уполномоченные органы (ед.)</w:t>
            </w:r>
          </w:p>
          <w:p w:rsidR="004758A4" w:rsidRPr="002E7319" w:rsidRDefault="004758A4" w:rsidP="004758A4">
            <w:pPr>
              <w:rPr>
                <w:sz w:val="24"/>
                <w:szCs w:val="24"/>
              </w:rPr>
            </w:pPr>
            <w:proofErr w:type="spellStart"/>
            <w:r w:rsidRPr="002E7319">
              <w:rPr>
                <w:sz w:val="24"/>
                <w:szCs w:val="24"/>
              </w:rPr>
              <w:t>Квн</w:t>
            </w:r>
            <w:proofErr w:type="spellEnd"/>
            <w:r w:rsidRPr="002E7319">
              <w:rPr>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b/>
                <w:sz w:val="24"/>
                <w:szCs w:val="24"/>
              </w:rPr>
            </w:pPr>
            <w:r w:rsidRPr="002E7319">
              <w:rPr>
                <w:b/>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b/>
                <w:sz w:val="24"/>
                <w:szCs w:val="24"/>
              </w:rPr>
            </w:pPr>
            <w:r w:rsidRPr="002E7319">
              <w:rPr>
                <w:b/>
                <w:sz w:val="24"/>
                <w:szCs w:val="24"/>
              </w:rPr>
              <w:t>Индикативные показатели, характеризующие объем задействованных трудовых ресурсов</w:t>
            </w: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r>
      <w:tr w:rsidR="004758A4" w:rsidRPr="002E7319" w:rsidTr="004758A4">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r w:rsidRPr="002E7319">
              <w:rPr>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jc w:val="center"/>
              <w:rPr>
                <w:sz w:val="24"/>
                <w:szCs w:val="24"/>
              </w:rPr>
            </w:pPr>
            <w:r w:rsidRPr="002E7319">
              <w:rPr>
                <w:sz w:val="24"/>
                <w:szCs w:val="24"/>
              </w:rPr>
              <w:t xml:space="preserve">Км / </w:t>
            </w:r>
            <w:proofErr w:type="spellStart"/>
            <w:proofErr w:type="gramStart"/>
            <w:r w:rsidRPr="002E7319">
              <w:rPr>
                <w:sz w:val="24"/>
                <w:szCs w:val="24"/>
              </w:rPr>
              <w:t>Кр</w:t>
            </w:r>
            <w:proofErr w:type="spellEnd"/>
            <w:proofErr w:type="gramEnd"/>
            <w:r w:rsidRPr="002E7319">
              <w:rPr>
                <w:sz w:val="24"/>
                <w:szCs w:val="24"/>
              </w:rPr>
              <w:t xml:space="preserve">= </w:t>
            </w:r>
            <w:proofErr w:type="spellStart"/>
            <w:r w:rsidRPr="002E7319">
              <w:rPr>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roofErr w:type="gramStart"/>
            <w:r w:rsidRPr="002E7319">
              <w:rPr>
                <w:sz w:val="24"/>
                <w:szCs w:val="24"/>
              </w:rPr>
              <w:t>Км</w:t>
            </w:r>
            <w:proofErr w:type="gramEnd"/>
            <w:r w:rsidRPr="002E7319">
              <w:rPr>
                <w:sz w:val="24"/>
                <w:szCs w:val="24"/>
              </w:rPr>
              <w:t xml:space="preserve"> - количество контрольных мероприятий (ед.)</w:t>
            </w:r>
          </w:p>
          <w:p w:rsidR="004758A4" w:rsidRPr="002E7319" w:rsidRDefault="004758A4" w:rsidP="004758A4">
            <w:pPr>
              <w:rPr>
                <w:sz w:val="24"/>
                <w:szCs w:val="24"/>
              </w:rPr>
            </w:pPr>
            <w:proofErr w:type="spellStart"/>
            <w:proofErr w:type="gramStart"/>
            <w:r w:rsidRPr="002E7319">
              <w:rPr>
                <w:sz w:val="24"/>
                <w:szCs w:val="24"/>
              </w:rPr>
              <w:t>Кр</w:t>
            </w:r>
            <w:proofErr w:type="spellEnd"/>
            <w:proofErr w:type="gramEnd"/>
            <w:r w:rsidRPr="002E7319">
              <w:rPr>
                <w:sz w:val="24"/>
                <w:szCs w:val="24"/>
              </w:rPr>
              <w:t xml:space="preserve"> - количество работников органа муниципального контроля (ед.)</w:t>
            </w:r>
          </w:p>
          <w:p w:rsidR="004758A4" w:rsidRPr="002E7319" w:rsidRDefault="004758A4" w:rsidP="004758A4">
            <w:pPr>
              <w:rPr>
                <w:sz w:val="24"/>
                <w:szCs w:val="24"/>
              </w:rPr>
            </w:pPr>
            <w:proofErr w:type="spellStart"/>
            <w:r w:rsidRPr="002E7319">
              <w:rPr>
                <w:sz w:val="24"/>
                <w:szCs w:val="24"/>
              </w:rPr>
              <w:t>Нк</w:t>
            </w:r>
            <w:proofErr w:type="spellEnd"/>
            <w:r w:rsidRPr="002E7319">
              <w:rPr>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58A4" w:rsidRPr="002E7319" w:rsidRDefault="004758A4" w:rsidP="004758A4">
            <w:pPr>
              <w:rPr>
                <w:sz w:val="24"/>
                <w:szCs w:val="24"/>
              </w:rPr>
            </w:pPr>
          </w:p>
        </w:tc>
      </w:tr>
      <w:tr w:rsidR="004758A4" w:rsidRPr="002E7319" w:rsidTr="004758A4">
        <w:trPr>
          <w:gridBefore w:val="1"/>
          <w:gridAfter w:val="10"/>
          <w:wBefore w:w="149" w:type="dxa"/>
          <w:wAfter w:w="9214" w:type="dxa"/>
        </w:trPr>
        <w:tc>
          <w:tcPr>
            <w:tcW w:w="6" w:type="dxa"/>
            <w:shd w:val="clear" w:color="auto" w:fill="auto"/>
            <w:vAlign w:val="center"/>
            <w:hideMark/>
          </w:tcPr>
          <w:p w:rsidR="004758A4" w:rsidRPr="002E7319" w:rsidRDefault="004758A4" w:rsidP="004758A4">
            <w:pPr>
              <w:rPr>
                <w:sz w:val="24"/>
                <w:szCs w:val="24"/>
              </w:rPr>
            </w:pPr>
          </w:p>
        </w:tc>
      </w:tr>
    </w:tbl>
    <w:p w:rsidR="004758A4" w:rsidRDefault="004758A4" w:rsidP="002E7319"/>
    <w:sectPr w:rsidR="004758A4" w:rsidSect="000B5085">
      <w:headerReference w:type="even" r:id="rId18"/>
      <w:headerReference w:type="default" r:id="rId19"/>
      <w:footerReference w:type="default" r:id="rId20"/>
      <w:pgSz w:w="11906" w:h="16838" w:code="9"/>
      <w:pgMar w:top="73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67" w:rsidRDefault="00232E67">
      <w:r>
        <w:separator/>
      </w:r>
    </w:p>
  </w:endnote>
  <w:endnote w:type="continuationSeparator" w:id="0">
    <w:p w:rsidR="00232E67" w:rsidRDefault="0023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A4" w:rsidRDefault="004758A4" w:rsidP="002336C3">
    <w:pPr>
      <w:pStyle w:val="a5"/>
      <w:rPr>
        <w:sz w:val="20"/>
        <w:szCs w:val="20"/>
        <w:lang w:val="ru-RU"/>
      </w:rPr>
    </w:pPr>
    <w:r>
      <w:rPr>
        <w:sz w:val="20"/>
        <w:szCs w:val="20"/>
        <w:lang w:val="ru-RU"/>
      </w:rPr>
      <w:t xml:space="preserve">Представительное Собрание </w:t>
    </w:r>
    <w:proofErr w:type="spellStart"/>
    <w:r>
      <w:rPr>
        <w:sz w:val="20"/>
        <w:szCs w:val="20"/>
        <w:lang w:val="ru-RU"/>
      </w:rPr>
      <w:t>Щигровского</w:t>
    </w:r>
    <w:proofErr w:type="spellEnd"/>
    <w:r>
      <w:rPr>
        <w:sz w:val="20"/>
        <w:szCs w:val="20"/>
        <w:lang w:val="ru-RU"/>
      </w:rPr>
      <w:t xml:space="preserve"> района Курской области                                      Решение № 256-4-ПС</w:t>
    </w:r>
  </w:p>
  <w:p w:rsidR="004758A4" w:rsidRPr="00135FE7" w:rsidRDefault="004758A4" w:rsidP="002336C3">
    <w:pPr>
      <w:pStyle w:val="a5"/>
      <w:rPr>
        <w:sz w:val="20"/>
        <w:szCs w:val="20"/>
        <w:lang w:val="ru-RU"/>
      </w:rPr>
    </w:pPr>
    <w:r>
      <w:rPr>
        <w:sz w:val="20"/>
        <w:szCs w:val="20"/>
        <w:lang w:val="ru-RU"/>
      </w:rPr>
      <w:t xml:space="preserve">                                                                                                                                                          от 21 декабря 2021 г.</w:t>
    </w:r>
  </w:p>
  <w:p w:rsidR="004758A4" w:rsidRDefault="004758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67" w:rsidRDefault="00232E67">
      <w:r>
        <w:separator/>
      </w:r>
    </w:p>
  </w:footnote>
  <w:footnote w:type="continuationSeparator" w:id="0">
    <w:p w:rsidR="00232E67" w:rsidRDefault="00232E67">
      <w:r>
        <w:continuationSeparator/>
      </w:r>
    </w:p>
  </w:footnote>
  <w:footnote w:id="1">
    <w:p w:rsidR="004758A4" w:rsidRDefault="004758A4" w:rsidP="004758A4">
      <w:pPr>
        <w:jc w:val="both"/>
        <w:rPr>
          <w:color w:val="000000"/>
          <w:shd w:val="clear" w:color="auto" w:fill="FFFFFF"/>
        </w:rPr>
      </w:pPr>
      <w:r>
        <w:rPr>
          <w:rStyle w:val="af4"/>
          <w:rFonts w:eastAsiaTheme="minorHAnsi"/>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758A4" w:rsidRDefault="004758A4" w:rsidP="004758A4">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2">
    <w:p w:rsidR="004758A4" w:rsidRDefault="004758A4" w:rsidP="004758A4">
      <w:pPr>
        <w:pStyle w:val="af5"/>
      </w:pPr>
      <w:r>
        <w:rPr>
          <w:rStyle w:val="af4"/>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3">
    <w:p w:rsidR="004758A4" w:rsidRPr="002E7319" w:rsidRDefault="004758A4" w:rsidP="004758A4">
      <w:pPr>
        <w:pStyle w:val="af5"/>
        <w:ind w:firstLine="567"/>
        <w:jc w:val="both"/>
      </w:pPr>
      <w:r w:rsidRPr="002E7319">
        <w:rPr>
          <w:rStyle w:val="af4"/>
        </w:rPr>
        <w:footnoteRef/>
      </w:r>
      <w:r w:rsidRPr="002E7319">
        <w:t xml:space="preserve"> Указанные критерии отнесения объектов контроля к категориям риска носят примерный характер.</w:t>
      </w:r>
    </w:p>
    <w:p w:rsidR="004758A4" w:rsidRPr="002E7319" w:rsidRDefault="004758A4" w:rsidP="004758A4">
      <w:pPr>
        <w:pStyle w:val="af5"/>
      </w:pPr>
    </w:p>
  </w:footnote>
  <w:footnote w:id="4">
    <w:p w:rsidR="004758A4" w:rsidRPr="002E7319" w:rsidRDefault="004758A4" w:rsidP="004758A4">
      <w:pPr>
        <w:pStyle w:val="af5"/>
        <w:ind w:firstLine="567"/>
        <w:jc w:val="both"/>
      </w:pPr>
      <w:r w:rsidRPr="002E7319">
        <w:rPr>
          <w:rStyle w:val="af4"/>
        </w:rPr>
        <w:footnoteRef/>
      </w:r>
      <w:r w:rsidRPr="002E7319">
        <w:t xml:space="preserve"> Указанный  перечень индикаторов риска носит примерный характер.</w:t>
      </w:r>
    </w:p>
    <w:p w:rsidR="004758A4" w:rsidRPr="00FC6B5E" w:rsidRDefault="004758A4" w:rsidP="004758A4">
      <w:pPr>
        <w:pStyle w:val="af5"/>
      </w:pPr>
    </w:p>
  </w:footnote>
  <w:footnote w:id="5">
    <w:p w:rsidR="004758A4" w:rsidRPr="00DB020A" w:rsidRDefault="004758A4" w:rsidP="004758A4">
      <w:pPr>
        <w:pStyle w:val="af5"/>
        <w:ind w:firstLine="567"/>
        <w:jc w:val="both"/>
        <w:rPr>
          <w:color w:val="FF0000"/>
        </w:rPr>
      </w:pPr>
      <w:r w:rsidRPr="004758A4">
        <w:rPr>
          <w:rStyle w:val="af4"/>
        </w:rPr>
        <w:footnoteRef/>
      </w:r>
      <w:r w:rsidRPr="004758A4">
        <w:t xml:space="preserve"> Указанные ключевые показатели вида контроля и их целевые значения, индикативные показатели носят примерный характер</w:t>
      </w:r>
      <w:r w:rsidRPr="00DB020A">
        <w:rPr>
          <w:color w:val="FF0000"/>
        </w:rPr>
        <w:t>.</w:t>
      </w:r>
    </w:p>
    <w:p w:rsidR="004758A4" w:rsidRPr="00FC6B5E" w:rsidRDefault="004758A4" w:rsidP="004758A4">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A4" w:rsidRDefault="004758A4" w:rsidP="00D5621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58A4" w:rsidRDefault="004758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A4" w:rsidRDefault="004758A4" w:rsidP="00D5621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C19F5">
      <w:rPr>
        <w:rStyle w:val="a7"/>
        <w:noProof/>
      </w:rPr>
      <w:t>24</w:t>
    </w:r>
    <w:r>
      <w:rPr>
        <w:rStyle w:val="a7"/>
      </w:rPr>
      <w:fldChar w:fldCharType="end"/>
    </w:r>
  </w:p>
  <w:p w:rsidR="004758A4" w:rsidRDefault="004758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071"/>
    <w:multiLevelType w:val="hybridMultilevel"/>
    <w:tmpl w:val="E08C0110"/>
    <w:lvl w:ilvl="0" w:tplc="100291B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269D07A3"/>
    <w:multiLevelType w:val="hybridMultilevel"/>
    <w:tmpl w:val="0F4ADA5C"/>
    <w:lvl w:ilvl="0" w:tplc="1324BDDA">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BC239E"/>
    <w:multiLevelType w:val="hybridMultilevel"/>
    <w:tmpl w:val="F612C728"/>
    <w:lvl w:ilvl="0" w:tplc="5B3E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D53C22"/>
    <w:multiLevelType w:val="hybridMultilevel"/>
    <w:tmpl w:val="3E325BC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55667A77"/>
    <w:multiLevelType w:val="multilevel"/>
    <w:tmpl w:val="EE8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ADB32D8"/>
    <w:multiLevelType w:val="hybridMultilevel"/>
    <w:tmpl w:val="F8767C24"/>
    <w:lvl w:ilvl="0" w:tplc="105AACF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78F64A6C"/>
    <w:multiLevelType w:val="hybridMultilevel"/>
    <w:tmpl w:val="091E050A"/>
    <w:lvl w:ilvl="0" w:tplc="37145F9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2"/>
  </w:num>
  <w:num w:numId="4">
    <w:abstractNumId w:val="1"/>
  </w:num>
  <w:num w:numId="5">
    <w:abstractNumId w:val="11"/>
  </w:num>
  <w:num w:numId="6">
    <w:abstractNumId w:val="8"/>
  </w:num>
  <w:num w:numId="7">
    <w:abstractNumId w:val="9"/>
  </w:num>
  <w:num w:numId="8">
    <w:abstractNumId w:val="6"/>
  </w:num>
  <w:num w:numId="9">
    <w:abstractNumId w:val="14"/>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4F59"/>
    <w:rsid w:val="00011037"/>
    <w:rsid w:val="00016B58"/>
    <w:rsid w:val="00032A89"/>
    <w:rsid w:val="00032D62"/>
    <w:rsid w:val="00033011"/>
    <w:rsid w:val="00040959"/>
    <w:rsid w:val="00046E76"/>
    <w:rsid w:val="000474A5"/>
    <w:rsid w:val="00050F5D"/>
    <w:rsid w:val="000563AA"/>
    <w:rsid w:val="00063F13"/>
    <w:rsid w:val="00064E75"/>
    <w:rsid w:val="00065931"/>
    <w:rsid w:val="00067772"/>
    <w:rsid w:val="00072BA9"/>
    <w:rsid w:val="000731DC"/>
    <w:rsid w:val="0008758F"/>
    <w:rsid w:val="000909BC"/>
    <w:rsid w:val="00090A7B"/>
    <w:rsid w:val="00090B55"/>
    <w:rsid w:val="00090C07"/>
    <w:rsid w:val="00091243"/>
    <w:rsid w:val="000965E2"/>
    <w:rsid w:val="000A1593"/>
    <w:rsid w:val="000A514E"/>
    <w:rsid w:val="000A7A0C"/>
    <w:rsid w:val="000B485A"/>
    <w:rsid w:val="000B5085"/>
    <w:rsid w:val="000B770A"/>
    <w:rsid w:val="000C4F91"/>
    <w:rsid w:val="000C6CBC"/>
    <w:rsid w:val="000C7094"/>
    <w:rsid w:val="000D1FF9"/>
    <w:rsid w:val="000D29DA"/>
    <w:rsid w:val="000D31C0"/>
    <w:rsid w:val="000D359D"/>
    <w:rsid w:val="000D425A"/>
    <w:rsid w:val="000D7161"/>
    <w:rsid w:val="000E0658"/>
    <w:rsid w:val="000F0AEB"/>
    <w:rsid w:val="000F1716"/>
    <w:rsid w:val="000F6BAD"/>
    <w:rsid w:val="000F6C0F"/>
    <w:rsid w:val="001243F9"/>
    <w:rsid w:val="00124A4D"/>
    <w:rsid w:val="00133E96"/>
    <w:rsid w:val="00134828"/>
    <w:rsid w:val="00135FE7"/>
    <w:rsid w:val="00142701"/>
    <w:rsid w:val="00146033"/>
    <w:rsid w:val="001466F4"/>
    <w:rsid w:val="00146A3F"/>
    <w:rsid w:val="001476F1"/>
    <w:rsid w:val="00147E88"/>
    <w:rsid w:val="0015538D"/>
    <w:rsid w:val="00155BA7"/>
    <w:rsid w:val="00162F53"/>
    <w:rsid w:val="00163412"/>
    <w:rsid w:val="00166643"/>
    <w:rsid w:val="00167DD1"/>
    <w:rsid w:val="00170B17"/>
    <w:rsid w:val="0018363F"/>
    <w:rsid w:val="001847A6"/>
    <w:rsid w:val="0018767C"/>
    <w:rsid w:val="001915B9"/>
    <w:rsid w:val="001917D0"/>
    <w:rsid w:val="00194CE5"/>
    <w:rsid w:val="00196698"/>
    <w:rsid w:val="001B2328"/>
    <w:rsid w:val="001B6128"/>
    <w:rsid w:val="001C371D"/>
    <w:rsid w:val="001C5CDF"/>
    <w:rsid w:val="001D24E5"/>
    <w:rsid w:val="001D77D2"/>
    <w:rsid w:val="001E1559"/>
    <w:rsid w:val="001E25E9"/>
    <w:rsid w:val="001E6123"/>
    <w:rsid w:val="001F2330"/>
    <w:rsid w:val="001F36E2"/>
    <w:rsid w:val="002001FC"/>
    <w:rsid w:val="00210082"/>
    <w:rsid w:val="00211E54"/>
    <w:rsid w:val="002133B6"/>
    <w:rsid w:val="002134DA"/>
    <w:rsid w:val="0021412A"/>
    <w:rsid w:val="00215587"/>
    <w:rsid w:val="0021560D"/>
    <w:rsid w:val="0022068A"/>
    <w:rsid w:val="00220BD4"/>
    <w:rsid w:val="002214B9"/>
    <w:rsid w:val="002240CB"/>
    <w:rsid w:val="0022656D"/>
    <w:rsid w:val="00227393"/>
    <w:rsid w:val="002316E5"/>
    <w:rsid w:val="00232E67"/>
    <w:rsid w:val="002336C3"/>
    <w:rsid w:val="00233ACF"/>
    <w:rsid w:val="00234D54"/>
    <w:rsid w:val="00236004"/>
    <w:rsid w:val="00236739"/>
    <w:rsid w:val="00242238"/>
    <w:rsid w:val="00243453"/>
    <w:rsid w:val="002536F4"/>
    <w:rsid w:val="00254E14"/>
    <w:rsid w:val="002571DA"/>
    <w:rsid w:val="0025788F"/>
    <w:rsid w:val="00263787"/>
    <w:rsid w:val="002664E7"/>
    <w:rsid w:val="00267061"/>
    <w:rsid w:val="002716CE"/>
    <w:rsid w:val="00271D9C"/>
    <w:rsid w:val="00272291"/>
    <w:rsid w:val="00274FDB"/>
    <w:rsid w:val="00280002"/>
    <w:rsid w:val="0028695C"/>
    <w:rsid w:val="002923D1"/>
    <w:rsid w:val="00294DC7"/>
    <w:rsid w:val="002A25AD"/>
    <w:rsid w:val="002B541F"/>
    <w:rsid w:val="002C2B72"/>
    <w:rsid w:val="002C3015"/>
    <w:rsid w:val="002C48C3"/>
    <w:rsid w:val="002D20A3"/>
    <w:rsid w:val="002D54E4"/>
    <w:rsid w:val="002D60C6"/>
    <w:rsid w:val="002E03AE"/>
    <w:rsid w:val="002E19D4"/>
    <w:rsid w:val="002E406D"/>
    <w:rsid w:val="002E4C51"/>
    <w:rsid w:val="002E7319"/>
    <w:rsid w:val="002F05D1"/>
    <w:rsid w:val="002F35F5"/>
    <w:rsid w:val="002F3F2C"/>
    <w:rsid w:val="002F410D"/>
    <w:rsid w:val="002F484D"/>
    <w:rsid w:val="002F5545"/>
    <w:rsid w:val="002F757E"/>
    <w:rsid w:val="00300E1A"/>
    <w:rsid w:val="00313A52"/>
    <w:rsid w:val="00314381"/>
    <w:rsid w:val="003147B0"/>
    <w:rsid w:val="00316DF1"/>
    <w:rsid w:val="00320D6B"/>
    <w:rsid w:val="00321680"/>
    <w:rsid w:val="003221B0"/>
    <w:rsid w:val="00322218"/>
    <w:rsid w:val="00322B1A"/>
    <w:rsid w:val="00323774"/>
    <w:rsid w:val="0033792A"/>
    <w:rsid w:val="003527E4"/>
    <w:rsid w:val="00355D02"/>
    <w:rsid w:val="003602DD"/>
    <w:rsid w:val="00361074"/>
    <w:rsid w:val="00361139"/>
    <w:rsid w:val="00362129"/>
    <w:rsid w:val="00365636"/>
    <w:rsid w:val="00370B02"/>
    <w:rsid w:val="0037130F"/>
    <w:rsid w:val="00376B0F"/>
    <w:rsid w:val="00382729"/>
    <w:rsid w:val="003834E2"/>
    <w:rsid w:val="00384421"/>
    <w:rsid w:val="0039151B"/>
    <w:rsid w:val="00393F0D"/>
    <w:rsid w:val="00393F10"/>
    <w:rsid w:val="003966FB"/>
    <w:rsid w:val="00397DD6"/>
    <w:rsid w:val="003A75E0"/>
    <w:rsid w:val="003B39E3"/>
    <w:rsid w:val="003B70FC"/>
    <w:rsid w:val="003C464E"/>
    <w:rsid w:val="003D138A"/>
    <w:rsid w:val="003D26FB"/>
    <w:rsid w:val="003D28AA"/>
    <w:rsid w:val="003D6646"/>
    <w:rsid w:val="003D69FE"/>
    <w:rsid w:val="003E2722"/>
    <w:rsid w:val="003E6BEC"/>
    <w:rsid w:val="003F2344"/>
    <w:rsid w:val="003F62A3"/>
    <w:rsid w:val="003F6508"/>
    <w:rsid w:val="004008D2"/>
    <w:rsid w:val="0040170B"/>
    <w:rsid w:val="0041447A"/>
    <w:rsid w:val="00423D62"/>
    <w:rsid w:val="0043011A"/>
    <w:rsid w:val="004346A4"/>
    <w:rsid w:val="00434873"/>
    <w:rsid w:val="0043553C"/>
    <w:rsid w:val="004372CC"/>
    <w:rsid w:val="004401E8"/>
    <w:rsid w:val="00442B4A"/>
    <w:rsid w:val="00451095"/>
    <w:rsid w:val="00451B56"/>
    <w:rsid w:val="004522BB"/>
    <w:rsid w:val="00452C56"/>
    <w:rsid w:val="00453148"/>
    <w:rsid w:val="00454323"/>
    <w:rsid w:val="0045660D"/>
    <w:rsid w:val="004617F8"/>
    <w:rsid w:val="00463BE2"/>
    <w:rsid w:val="00464E79"/>
    <w:rsid w:val="00464FDE"/>
    <w:rsid w:val="00466E70"/>
    <w:rsid w:val="00472287"/>
    <w:rsid w:val="004758A4"/>
    <w:rsid w:val="00475E9C"/>
    <w:rsid w:val="00480D1A"/>
    <w:rsid w:val="00487668"/>
    <w:rsid w:val="00494057"/>
    <w:rsid w:val="004941A9"/>
    <w:rsid w:val="00496F02"/>
    <w:rsid w:val="004A1F13"/>
    <w:rsid w:val="004A6278"/>
    <w:rsid w:val="004A74B6"/>
    <w:rsid w:val="004A77B3"/>
    <w:rsid w:val="004B2E51"/>
    <w:rsid w:val="004B40CD"/>
    <w:rsid w:val="004B449F"/>
    <w:rsid w:val="004B482A"/>
    <w:rsid w:val="004C0B61"/>
    <w:rsid w:val="004C7328"/>
    <w:rsid w:val="004D66B9"/>
    <w:rsid w:val="004E132B"/>
    <w:rsid w:val="004E4A34"/>
    <w:rsid w:val="004E6B31"/>
    <w:rsid w:val="004E7F4B"/>
    <w:rsid w:val="004F762A"/>
    <w:rsid w:val="0050028D"/>
    <w:rsid w:val="00503128"/>
    <w:rsid w:val="005031B5"/>
    <w:rsid w:val="0051024A"/>
    <w:rsid w:val="00514862"/>
    <w:rsid w:val="00515CC1"/>
    <w:rsid w:val="005212FA"/>
    <w:rsid w:val="005236F4"/>
    <w:rsid w:val="00524979"/>
    <w:rsid w:val="00524C44"/>
    <w:rsid w:val="00527805"/>
    <w:rsid w:val="00532146"/>
    <w:rsid w:val="0053305E"/>
    <w:rsid w:val="00533432"/>
    <w:rsid w:val="00536E8E"/>
    <w:rsid w:val="00537B9E"/>
    <w:rsid w:val="005420DF"/>
    <w:rsid w:val="00546585"/>
    <w:rsid w:val="00554478"/>
    <w:rsid w:val="005612C3"/>
    <w:rsid w:val="00563CFE"/>
    <w:rsid w:val="00564177"/>
    <w:rsid w:val="00565F13"/>
    <w:rsid w:val="00570232"/>
    <w:rsid w:val="00573432"/>
    <w:rsid w:val="00573925"/>
    <w:rsid w:val="00574C5B"/>
    <w:rsid w:val="00576D1B"/>
    <w:rsid w:val="0057756C"/>
    <w:rsid w:val="005828CB"/>
    <w:rsid w:val="00584258"/>
    <w:rsid w:val="0058779F"/>
    <w:rsid w:val="00592C7B"/>
    <w:rsid w:val="0059499A"/>
    <w:rsid w:val="005956ED"/>
    <w:rsid w:val="00596BAF"/>
    <w:rsid w:val="005A0AD3"/>
    <w:rsid w:val="005A5CC9"/>
    <w:rsid w:val="005B188E"/>
    <w:rsid w:val="005B61EF"/>
    <w:rsid w:val="005B7076"/>
    <w:rsid w:val="005C3F92"/>
    <w:rsid w:val="005C53D2"/>
    <w:rsid w:val="005C60E9"/>
    <w:rsid w:val="005C619F"/>
    <w:rsid w:val="005C7D42"/>
    <w:rsid w:val="005D0DB7"/>
    <w:rsid w:val="005D6C60"/>
    <w:rsid w:val="005E269E"/>
    <w:rsid w:val="005E4635"/>
    <w:rsid w:val="005E7613"/>
    <w:rsid w:val="005E7EF3"/>
    <w:rsid w:val="005F01F4"/>
    <w:rsid w:val="005F2EFF"/>
    <w:rsid w:val="00600B1D"/>
    <w:rsid w:val="00602E4D"/>
    <w:rsid w:val="006078B2"/>
    <w:rsid w:val="00612DE3"/>
    <w:rsid w:val="00613439"/>
    <w:rsid w:val="006151C6"/>
    <w:rsid w:val="00622C51"/>
    <w:rsid w:val="00627A77"/>
    <w:rsid w:val="0063163B"/>
    <w:rsid w:val="006326F0"/>
    <w:rsid w:val="00633556"/>
    <w:rsid w:val="00637A87"/>
    <w:rsid w:val="006415F2"/>
    <w:rsid w:val="00645044"/>
    <w:rsid w:val="00647504"/>
    <w:rsid w:val="00655331"/>
    <w:rsid w:val="00657490"/>
    <w:rsid w:val="006624ED"/>
    <w:rsid w:val="0066441C"/>
    <w:rsid w:val="00665406"/>
    <w:rsid w:val="00672C6D"/>
    <w:rsid w:val="00673407"/>
    <w:rsid w:val="00681681"/>
    <w:rsid w:val="00683C61"/>
    <w:rsid w:val="006905CD"/>
    <w:rsid w:val="00692469"/>
    <w:rsid w:val="0069486B"/>
    <w:rsid w:val="00695479"/>
    <w:rsid w:val="00697E30"/>
    <w:rsid w:val="006A357B"/>
    <w:rsid w:val="006A3F2D"/>
    <w:rsid w:val="006B10F9"/>
    <w:rsid w:val="006B4D6F"/>
    <w:rsid w:val="006C0900"/>
    <w:rsid w:val="006C1DB8"/>
    <w:rsid w:val="006C4B1F"/>
    <w:rsid w:val="006C6AA0"/>
    <w:rsid w:val="006D62C7"/>
    <w:rsid w:val="006E0C7A"/>
    <w:rsid w:val="006E1CC9"/>
    <w:rsid w:val="006E4006"/>
    <w:rsid w:val="006F2E19"/>
    <w:rsid w:val="006F465A"/>
    <w:rsid w:val="006F7700"/>
    <w:rsid w:val="00711824"/>
    <w:rsid w:val="007161F8"/>
    <w:rsid w:val="007168B4"/>
    <w:rsid w:val="00722E13"/>
    <w:rsid w:val="00723964"/>
    <w:rsid w:val="00724561"/>
    <w:rsid w:val="007245EC"/>
    <w:rsid w:val="00725F26"/>
    <w:rsid w:val="00742B4E"/>
    <w:rsid w:val="0074647F"/>
    <w:rsid w:val="0074746E"/>
    <w:rsid w:val="00750D97"/>
    <w:rsid w:val="007530C6"/>
    <w:rsid w:val="00755CB7"/>
    <w:rsid w:val="00756F7A"/>
    <w:rsid w:val="0076255F"/>
    <w:rsid w:val="007705A7"/>
    <w:rsid w:val="0077303C"/>
    <w:rsid w:val="00774578"/>
    <w:rsid w:val="00774B65"/>
    <w:rsid w:val="0078071E"/>
    <w:rsid w:val="00781764"/>
    <w:rsid w:val="00782C20"/>
    <w:rsid w:val="00787EFA"/>
    <w:rsid w:val="00793B66"/>
    <w:rsid w:val="00795CEE"/>
    <w:rsid w:val="00797C7D"/>
    <w:rsid w:val="007A12D2"/>
    <w:rsid w:val="007A1A96"/>
    <w:rsid w:val="007A3CF2"/>
    <w:rsid w:val="007A4E05"/>
    <w:rsid w:val="007B0BDF"/>
    <w:rsid w:val="007C17CE"/>
    <w:rsid w:val="007C2053"/>
    <w:rsid w:val="007C3067"/>
    <w:rsid w:val="007C366D"/>
    <w:rsid w:val="007C59A5"/>
    <w:rsid w:val="007C60E8"/>
    <w:rsid w:val="007C6655"/>
    <w:rsid w:val="007C7F6C"/>
    <w:rsid w:val="007D4221"/>
    <w:rsid w:val="007E165A"/>
    <w:rsid w:val="007E5240"/>
    <w:rsid w:val="007E6477"/>
    <w:rsid w:val="007F5BFE"/>
    <w:rsid w:val="00800149"/>
    <w:rsid w:val="00800C38"/>
    <w:rsid w:val="00800D9C"/>
    <w:rsid w:val="0080589D"/>
    <w:rsid w:val="00806B85"/>
    <w:rsid w:val="008120B3"/>
    <w:rsid w:val="00812322"/>
    <w:rsid w:val="008238D3"/>
    <w:rsid w:val="008311A3"/>
    <w:rsid w:val="00842D76"/>
    <w:rsid w:val="008503A1"/>
    <w:rsid w:val="00853D79"/>
    <w:rsid w:val="00854D5F"/>
    <w:rsid w:val="00855942"/>
    <w:rsid w:val="00855B6A"/>
    <w:rsid w:val="00865551"/>
    <w:rsid w:val="00866253"/>
    <w:rsid w:val="0086686D"/>
    <w:rsid w:val="008702A0"/>
    <w:rsid w:val="0087397F"/>
    <w:rsid w:val="00877305"/>
    <w:rsid w:val="008829EC"/>
    <w:rsid w:val="008862A6"/>
    <w:rsid w:val="0089191E"/>
    <w:rsid w:val="00893A30"/>
    <w:rsid w:val="00895C57"/>
    <w:rsid w:val="008A0EB6"/>
    <w:rsid w:val="008A3E09"/>
    <w:rsid w:val="008A662D"/>
    <w:rsid w:val="008A7491"/>
    <w:rsid w:val="008B236A"/>
    <w:rsid w:val="008B4BB2"/>
    <w:rsid w:val="008B5769"/>
    <w:rsid w:val="008C02AA"/>
    <w:rsid w:val="008C62C9"/>
    <w:rsid w:val="008C6795"/>
    <w:rsid w:val="008C6C4C"/>
    <w:rsid w:val="008D1D75"/>
    <w:rsid w:val="008D2929"/>
    <w:rsid w:val="008D6B7B"/>
    <w:rsid w:val="008E2680"/>
    <w:rsid w:val="008E3687"/>
    <w:rsid w:val="008E4B36"/>
    <w:rsid w:val="008E56AC"/>
    <w:rsid w:val="008E72A1"/>
    <w:rsid w:val="00901902"/>
    <w:rsid w:val="00905F34"/>
    <w:rsid w:val="00926ED3"/>
    <w:rsid w:val="009417ED"/>
    <w:rsid w:val="00942F0F"/>
    <w:rsid w:val="009446A2"/>
    <w:rsid w:val="00944D1A"/>
    <w:rsid w:val="009452CF"/>
    <w:rsid w:val="00950E9A"/>
    <w:rsid w:val="0095477F"/>
    <w:rsid w:val="0095501C"/>
    <w:rsid w:val="009604A7"/>
    <w:rsid w:val="00960C2A"/>
    <w:rsid w:val="00962CE5"/>
    <w:rsid w:val="009669C0"/>
    <w:rsid w:val="00967422"/>
    <w:rsid w:val="0097683D"/>
    <w:rsid w:val="00983173"/>
    <w:rsid w:val="009858F8"/>
    <w:rsid w:val="009871B6"/>
    <w:rsid w:val="0099705A"/>
    <w:rsid w:val="009974ED"/>
    <w:rsid w:val="009A0B61"/>
    <w:rsid w:val="009A396B"/>
    <w:rsid w:val="009A4ED6"/>
    <w:rsid w:val="009A62FD"/>
    <w:rsid w:val="009B64D1"/>
    <w:rsid w:val="009B7A4E"/>
    <w:rsid w:val="009C4D4D"/>
    <w:rsid w:val="009C6EA3"/>
    <w:rsid w:val="009D3992"/>
    <w:rsid w:val="009D3E53"/>
    <w:rsid w:val="009D5F61"/>
    <w:rsid w:val="009E2274"/>
    <w:rsid w:val="009E301E"/>
    <w:rsid w:val="009E769C"/>
    <w:rsid w:val="009F5A0E"/>
    <w:rsid w:val="009F6ACA"/>
    <w:rsid w:val="009F7F53"/>
    <w:rsid w:val="00A00465"/>
    <w:rsid w:val="00A02FA9"/>
    <w:rsid w:val="00A10028"/>
    <w:rsid w:val="00A11A77"/>
    <w:rsid w:val="00A16612"/>
    <w:rsid w:val="00A21C17"/>
    <w:rsid w:val="00A221B5"/>
    <w:rsid w:val="00A30DDC"/>
    <w:rsid w:val="00A362D8"/>
    <w:rsid w:val="00A37075"/>
    <w:rsid w:val="00A3740B"/>
    <w:rsid w:val="00A377E7"/>
    <w:rsid w:val="00A3791F"/>
    <w:rsid w:val="00A437E3"/>
    <w:rsid w:val="00A473AA"/>
    <w:rsid w:val="00A47B34"/>
    <w:rsid w:val="00A55215"/>
    <w:rsid w:val="00A7012C"/>
    <w:rsid w:val="00A75043"/>
    <w:rsid w:val="00A8273C"/>
    <w:rsid w:val="00A83649"/>
    <w:rsid w:val="00A84902"/>
    <w:rsid w:val="00A858F1"/>
    <w:rsid w:val="00A86BC9"/>
    <w:rsid w:val="00A8752C"/>
    <w:rsid w:val="00A94C2D"/>
    <w:rsid w:val="00AA0831"/>
    <w:rsid w:val="00AA0B53"/>
    <w:rsid w:val="00AA5574"/>
    <w:rsid w:val="00AB0494"/>
    <w:rsid w:val="00AB2DAB"/>
    <w:rsid w:val="00AB3EE7"/>
    <w:rsid w:val="00AB7064"/>
    <w:rsid w:val="00AB71F4"/>
    <w:rsid w:val="00AB76D1"/>
    <w:rsid w:val="00AC25F6"/>
    <w:rsid w:val="00AD1B19"/>
    <w:rsid w:val="00AD2BC7"/>
    <w:rsid w:val="00AD360E"/>
    <w:rsid w:val="00AD488D"/>
    <w:rsid w:val="00AD58B6"/>
    <w:rsid w:val="00AD647B"/>
    <w:rsid w:val="00AD6F78"/>
    <w:rsid w:val="00AE2C07"/>
    <w:rsid w:val="00AF056D"/>
    <w:rsid w:val="00AF13B9"/>
    <w:rsid w:val="00AF6E4D"/>
    <w:rsid w:val="00AF7439"/>
    <w:rsid w:val="00B02E85"/>
    <w:rsid w:val="00B0347A"/>
    <w:rsid w:val="00B11A17"/>
    <w:rsid w:val="00B137CB"/>
    <w:rsid w:val="00B17A02"/>
    <w:rsid w:val="00B21DCA"/>
    <w:rsid w:val="00B253A9"/>
    <w:rsid w:val="00B3154E"/>
    <w:rsid w:val="00B331CB"/>
    <w:rsid w:val="00B4249F"/>
    <w:rsid w:val="00B50E11"/>
    <w:rsid w:val="00B549EC"/>
    <w:rsid w:val="00B574FE"/>
    <w:rsid w:val="00B627B4"/>
    <w:rsid w:val="00B64264"/>
    <w:rsid w:val="00B67DA6"/>
    <w:rsid w:val="00B91906"/>
    <w:rsid w:val="00B92F1A"/>
    <w:rsid w:val="00B93D60"/>
    <w:rsid w:val="00B94797"/>
    <w:rsid w:val="00B9656A"/>
    <w:rsid w:val="00B978F3"/>
    <w:rsid w:val="00BA14CE"/>
    <w:rsid w:val="00BA2DF2"/>
    <w:rsid w:val="00BA3EC5"/>
    <w:rsid w:val="00BB3710"/>
    <w:rsid w:val="00BB671E"/>
    <w:rsid w:val="00BB6903"/>
    <w:rsid w:val="00BC11A4"/>
    <w:rsid w:val="00BC2F9E"/>
    <w:rsid w:val="00BC6670"/>
    <w:rsid w:val="00BD348C"/>
    <w:rsid w:val="00BE073D"/>
    <w:rsid w:val="00BE233D"/>
    <w:rsid w:val="00BE2C1C"/>
    <w:rsid w:val="00BE39A8"/>
    <w:rsid w:val="00BE739D"/>
    <w:rsid w:val="00BF2DB7"/>
    <w:rsid w:val="00BF3027"/>
    <w:rsid w:val="00BF396D"/>
    <w:rsid w:val="00BF4B43"/>
    <w:rsid w:val="00BF645F"/>
    <w:rsid w:val="00C01626"/>
    <w:rsid w:val="00C024BC"/>
    <w:rsid w:val="00C048D5"/>
    <w:rsid w:val="00C04AEB"/>
    <w:rsid w:val="00C06D34"/>
    <w:rsid w:val="00C1774F"/>
    <w:rsid w:val="00C20314"/>
    <w:rsid w:val="00C21B75"/>
    <w:rsid w:val="00C22315"/>
    <w:rsid w:val="00C22F22"/>
    <w:rsid w:val="00C2317A"/>
    <w:rsid w:val="00C24163"/>
    <w:rsid w:val="00C248FE"/>
    <w:rsid w:val="00C253FA"/>
    <w:rsid w:val="00C25B36"/>
    <w:rsid w:val="00C272D2"/>
    <w:rsid w:val="00C33FDA"/>
    <w:rsid w:val="00C352ED"/>
    <w:rsid w:val="00C35FA7"/>
    <w:rsid w:val="00C3710D"/>
    <w:rsid w:val="00C409C1"/>
    <w:rsid w:val="00C42227"/>
    <w:rsid w:val="00C44049"/>
    <w:rsid w:val="00C441D0"/>
    <w:rsid w:val="00C47443"/>
    <w:rsid w:val="00C54897"/>
    <w:rsid w:val="00C54E31"/>
    <w:rsid w:val="00C606C7"/>
    <w:rsid w:val="00C60D05"/>
    <w:rsid w:val="00C63F97"/>
    <w:rsid w:val="00C65FEB"/>
    <w:rsid w:val="00C66FAE"/>
    <w:rsid w:val="00C6753A"/>
    <w:rsid w:val="00C70A60"/>
    <w:rsid w:val="00C70D09"/>
    <w:rsid w:val="00C710E9"/>
    <w:rsid w:val="00C77438"/>
    <w:rsid w:val="00C802B2"/>
    <w:rsid w:val="00C860CA"/>
    <w:rsid w:val="00C876D1"/>
    <w:rsid w:val="00C94A30"/>
    <w:rsid w:val="00C95A3F"/>
    <w:rsid w:val="00C96DF4"/>
    <w:rsid w:val="00CA4421"/>
    <w:rsid w:val="00CB7B6F"/>
    <w:rsid w:val="00CC01E8"/>
    <w:rsid w:val="00CC2A79"/>
    <w:rsid w:val="00CC389B"/>
    <w:rsid w:val="00CC4CAB"/>
    <w:rsid w:val="00CC7C0A"/>
    <w:rsid w:val="00CD0C9A"/>
    <w:rsid w:val="00CD137A"/>
    <w:rsid w:val="00CD14A1"/>
    <w:rsid w:val="00CD4984"/>
    <w:rsid w:val="00CD79E8"/>
    <w:rsid w:val="00CE5EE4"/>
    <w:rsid w:val="00CF4FBD"/>
    <w:rsid w:val="00CF5218"/>
    <w:rsid w:val="00D02DFE"/>
    <w:rsid w:val="00D032DE"/>
    <w:rsid w:val="00D060D6"/>
    <w:rsid w:val="00D209E9"/>
    <w:rsid w:val="00D238AC"/>
    <w:rsid w:val="00D26183"/>
    <w:rsid w:val="00D27584"/>
    <w:rsid w:val="00D3369D"/>
    <w:rsid w:val="00D3420F"/>
    <w:rsid w:val="00D34A7E"/>
    <w:rsid w:val="00D42FB8"/>
    <w:rsid w:val="00D43ADF"/>
    <w:rsid w:val="00D44026"/>
    <w:rsid w:val="00D44562"/>
    <w:rsid w:val="00D453B8"/>
    <w:rsid w:val="00D458B0"/>
    <w:rsid w:val="00D45CC9"/>
    <w:rsid w:val="00D45EFD"/>
    <w:rsid w:val="00D4777D"/>
    <w:rsid w:val="00D5049B"/>
    <w:rsid w:val="00D54621"/>
    <w:rsid w:val="00D56219"/>
    <w:rsid w:val="00D601CB"/>
    <w:rsid w:val="00D63D5F"/>
    <w:rsid w:val="00D647B6"/>
    <w:rsid w:val="00D659D8"/>
    <w:rsid w:val="00D7117D"/>
    <w:rsid w:val="00D75121"/>
    <w:rsid w:val="00D75BDC"/>
    <w:rsid w:val="00D75C50"/>
    <w:rsid w:val="00D80214"/>
    <w:rsid w:val="00D82955"/>
    <w:rsid w:val="00D82B1B"/>
    <w:rsid w:val="00D92884"/>
    <w:rsid w:val="00D95450"/>
    <w:rsid w:val="00D96422"/>
    <w:rsid w:val="00DA1158"/>
    <w:rsid w:val="00DA1D67"/>
    <w:rsid w:val="00DA231A"/>
    <w:rsid w:val="00DA3381"/>
    <w:rsid w:val="00DA6876"/>
    <w:rsid w:val="00DB7CB6"/>
    <w:rsid w:val="00DC111C"/>
    <w:rsid w:val="00DC59E7"/>
    <w:rsid w:val="00DD3956"/>
    <w:rsid w:val="00DD3DD2"/>
    <w:rsid w:val="00DD70A5"/>
    <w:rsid w:val="00DE2BD5"/>
    <w:rsid w:val="00DE4DB7"/>
    <w:rsid w:val="00DE768A"/>
    <w:rsid w:val="00DF0819"/>
    <w:rsid w:val="00DF45E2"/>
    <w:rsid w:val="00DF4FB0"/>
    <w:rsid w:val="00DF7392"/>
    <w:rsid w:val="00E00D30"/>
    <w:rsid w:val="00E03372"/>
    <w:rsid w:val="00E1084A"/>
    <w:rsid w:val="00E12BF3"/>
    <w:rsid w:val="00E33BF5"/>
    <w:rsid w:val="00E3727A"/>
    <w:rsid w:val="00E4197E"/>
    <w:rsid w:val="00E43B4E"/>
    <w:rsid w:val="00E441E4"/>
    <w:rsid w:val="00E517C9"/>
    <w:rsid w:val="00E52FB3"/>
    <w:rsid w:val="00E5540E"/>
    <w:rsid w:val="00E616C9"/>
    <w:rsid w:val="00E63573"/>
    <w:rsid w:val="00E64500"/>
    <w:rsid w:val="00E66002"/>
    <w:rsid w:val="00E667FB"/>
    <w:rsid w:val="00E7476A"/>
    <w:rsid w:val="00E751CB"/>
    <w:rsid w:val="00E76EBD"/>
    <w:rsid w:val="00E850FA"/>
    <w:rsid w:val="00E87751"/>
    <w:rsid w:val="00E94B7B"/>
    <w:rsid w:val="00EA1983"/>
    <w:rsid w:val="00EA5550"/>
    <w:rsid w:val="00EB127B"/>
    <w:rsid w:val="00EC1D76"/>
    <w:rsid w:val="00ED049A"/>
    <w:rsid w:val="00ED0F5B"/>
    <w:rsid w:val="00ED35F7"/>
    <w:rsid w:val="00ED3BB3"/>
    <w:rsid w:val="00ED43A9"/>
    <w:rsid w:val="00ED44B2"/>
    <w:rsid w:val="00ED5AC4"/>
    <w:rsid w:val="00ED78F6"/>
    <w:rsid w:val="00ED7A58"/>
    <w:rsid w:val="00EE031F"/>
    <w:rsid w:val="00EE5775"/>
    <w:rsid w:val="00EE7A65"/>
    <w:rsid w:val="00EF1CD9"/>
    <w:rsid w:val="00EF2F6F"/>
    <w:rsid w:val="00F0274C"/>
    <w:rsid w:val="00F0305F"/>
    <w:rsid w:val="00F036F3"/>
    <w:rsid w:val="00F04816"/>
    <w:rsid w:val="00F13A98"/>
    <w:rsid w:val="00F20EF5"/>
    <w:rsid w:val="00F26542"/>
    <w:rsid w:val="00F26C6D"/>
    <w:rsid w:val="00F271AB"/>
    <w:rsid w:val="00F27A15"/>
    <w:rsid w:val="00F323B9"/>
    <w:rsid w:val="00F362EC"/>
    <w:rsid w:val="00F412CB"/>
    <w:rsid w:val="00F42BD8"/>
    <w:rsid w:val="00F430AA"/>
    <w:rsid w:val="00F46D68"/>
    <w:rsid w:val="00F501F6"/>
    <w:rsid w:val="00F54F8B"/>
    <w:rsid w:val="00F557F5"/>
    <w:rsid w:val="00F60F36"/>
    <w:rsid w:val="00F63236"/>
    <w:rsid w:val="00F649B5"/>
    <w:rsid w:val="00F66604"/>
    <w:rsid w:val="00F7637B"/>
    <w:rsid w:val="00F7742E"/>
    <w:rsid w:val="00F855F3"/>
    <w:rsid w:val="00F95AEC"/>
    <w:rsid w:val="00F970A4"/>
    <w:rsid w:val="00FA564D"/>
    <w:rsid w:val="00FA5D7C"/>
    <w:rsid w:val="00FA771B"/>
    <w:rsid w:val="00FB26B3"/>
    <w:rsid w:val="00FB3BE0"/>
    <w:rsid w:val="00FB7A55"/>
    <w:rsid w:val="00FC19F5"/>
    <w:rsid w:val="00FD14C1"/>
    <w:rsid w:val="00FD221C"/>
    <w:rsid w:val="00FD685A"/>
    <w:rsid w:val="00FE2EAB"/>
    <w:rsid w:val="00FE67CF"/>
    <w:rsid w:val="00FF37D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link w:val="ConsPlusNormal1"/>
    <w:uiPriority w:val="99"/>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uiPriority w:val="99"/>
    <w:rsid w:val="00A7012C"/>
    <w:rPr>
      <w:color w:val="0000FF"/>
      <w:u w:val="single"/>
    </w:rPr>
  </w:style>
  <w:style w:type="paragraph" w:styleId="ad">
    <w:name w:val="List Paragraph"/>
    <w:basedOn w:val="a"/>
    <w:link w:val="ae"/>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f">
    <w:name w:val="Основной текст_"/>
    <w:link w:val="11"/>
    <w:locked/>
    <w:rsid w:val="008702A0"/>
    <w:rPr>
      <w:sz w:val="26"/>
      <w:szCs w:val="26"/>
      <w:shd w:val="clear" w:color="auto" w:fill="FFFFFF"/>
    </w:rPr>
  </w:style>
  <w:style w:type="paragraph" w:customStyle="1" w:styleId="11">
    <w:name w:val="Основной текст1"/>
    <w:basedOn w:val="a"/>
    <w:link w:val="af"/>
    <w:rsid w:val="008702A0"/>
    <w:pPr>
      <w:shd w:val="clear" w:color="auto" w:fill="FFFFFF"/>
      <w:overflowPunct/>
      <w:autoSpaceDE/>
      <w:autoSpaceDN/>
      <w:adjustRightInd/>
      <w:spacing w:after="840" w:line="0" w:lineRule="atLeast"/>
      <w:textAlignment w:val="auto"/>
    </w:pPr>
    <w:rPr>
      <w:sz w:val="26"/>
      <w:szCs w:val="26"/>
    </w:rPr>
  </w:style>
  <w:style w:type="paragraph" w:styleId="af0">
    <w:name w:val="Body Text Indent"/>
    <w:basedOn w:val="a"/>
    <w:link w:val="af1"/>
    <w:rsid w:val="003B39E3"/>
    <w:pPr>
      <w:spacing w:after="120"/>
      <w:ind w:left="283"/>
    </w:pPr>
  </w:style>
  <w:style w:type="character" w:customStyle="1" w:styleId="af1">
    <w:name w:val="Основной текст с отступом Знак"/>
    <w:basedOn w:val="a0"/>
    <w:link w:val="af0"/>
    <w:rsid w:val="003B39E3"/>
  </w:style>
  <w:style w:type="paragraph" w:customStyle="1" w:styleId="ConsPlusNonformat">
    <w:name w:val="ConsPlusNonformat"/>
    <w:link w:val="ConsPlusNonformat1"/>
    <w:rsid w:val="00D02DFE"/>
    <w:pPr>
      <w:autoSpaceDE w:val="0"/>
      <w:autoSpaceDN w:val="0"/>
      <w:adjustRightInd w:val="0"/>
    </w:pPr>
    <w:rPr>
      <w:rFonts w:ascii="Courier New" w:eastAsia="Calibri" w:hAnsi="Courier New" w:cs="Courier New"/>
      <w:lang w:eastAsia="en-US"/>
    </w:rPr>
  </w:style>
  <w:style w:type="paragraph" w:styleId="af2">
    <w:name w:val="Normal (Web)"/>
    <w:basedOn w:val="a"/>
    <w:uiPriority w:val="99"/>
    <w:unhideWhenUsed/>
    <w:rsid w:val="004758A4"/>
    <w:pPr>
      <w:overflowPunct/>
      <w:autoSpaceDE/>
      <w:autoSpaceDN/>
      <w:adjustRightInd/>
      <w:spacing w:before="100" w:beforeAutospacing="1" w:after="100" w:afterAutospacing="1"/>
      <w:textAlignment w:val="auto"/>
    </w:pPr>
    <w:rPr>
      <w:sz w:val="24"/>
      <w:szCs w:val="24"/>
    </w:rPr>
  </w:style>
  <w:style w:type="character" w:styleId="af3">
    <w:name w:val="Strong"/>
    <w:basedOn w:val="a0"/>
    <w:uiPriority w:val="22"/>
    <w:qFormat/>
    <w:rsid w:val="004758A4"/>
    <w:rPr>
      <w:b/>
      <w:bCs/>
    </w:rPr>
  </w:style>
  <w:style w:type="character" w:customStyle="1" w:styleId="ConsPlusNormal1">
    <w:name w:val="ConsPlusNormal1"/>
    <w:link w:val="ConsPlusNormal"/>
    <w:uiPriority w:val="99"/>
    <w:locked/>
    <w:rsid w:val="004758A4"/>
    <w:rPr>
      <w:rFonts w:ascii="Arial" w:eastAsia="Arial" w:hAnsi="Arial" w:cs="Arial"/>
      <w:lang w:bidi="ru-RU"/>
    </w:rPr>
  </w:style>
  <w:style w:type="paragraph" w:customStyle="1" w:styleId="12">
    <w:name w:val="Знак сноски1"/>
    <w:basedOn w:val="a"/>
    <w:link w:val="af4"/>
    <w:uiPriority w:val="99"/>
    <w:rsid w:val="004758A4"/>
    <w:pPr>
      <w:overflowPunct/>
      <w:autoSpaceDE/>
      <w:autoSpaceDN/>
      <w:adjustRightInd/>
      <w:spacing w:after="200" w:line="276" w:lineRule="auto"/>
      <w:textAlignment w:val="auto"/>
    </w:pPr>
    <w:rPr>
      <w:rFonts w:ascii="Calibri" w:hAnsi="Calibri"/>
      <w:vertAlign w:val="superscript"/>
      <w:lang w:eastAsia="en-US"/>
    </w:rPr>
  </w:style>
  <w:style w:type="character" w:styleId="af4">
    <w:name w:val="footnote reference"/>
    <w:link w:val="12"/>
    <w:uiPriority w:val="99"/>
    <w:rsid w:val="004758A4"/>
    <w:rPr>
      <w:rFonts w:ascii="Calibri" w:hAnsi="Calibri"/>
      <w:vertAlign w:val="superscript"/>
      <w:lang w:eastAsia="en-US"/>
    </w:rPr>
  </w:style>
  <w:style w:type="character" w:customStyle="1" w:styleId="ae">
    <w:name w:val="Абзац списка Знак"/>
    <w:link w:val="ad"/>
    <w:locked/>
    <w:rsid w:val="004758A4"/>
  </w:style>
  <w:style w:type="character" w:customStyle="1" w:styleId="ConsPlusNonformat1">
    <w:name w:val="ConsPlusNonformat1"/>
    <w:link w:val="ConsPlusNonformat"/>
    <w:locked/>
    <w:rsid w:val="004758A4"/>
    <w:rPr>
      <w:rFonts w:ascii="Courier New" w:eastAsia="Calibri" w:hAnsi="Courier New" w:cs="Courier New"/>
      <w:lang w:eastAsia="en-US"/>
    </w:rPr>
  </w:style>
  <w:style w:type="paragraph" w:styleId="af5">
    <w:name w:val="footnote text"/>
    <w:basedOn w:val="a"/>
    <w:link w:val="af6"/>
    <w:rsid w:val="004758A4"/>
    <w:pPr>
      <w:suppressAutoHyphens/>
      <w:overflowPunct/>
      <w:autoSpaceDE/>
      <w:autoSpaceDN/>
      <w:adjustRightInd/>
      <w:textAlignment w:val="auto"/>
    </w:pPr>
    <w:rPr>
      <w:lang w:eastAsia="ar-SA"/>
    </w:rPr>
  </w:style>
  <w:style w:type="character" w:customStyle="1" w:styleId="af6">
    <w:name w:val="Текст сноски Знак"/>
    <w:basedOn w:val="a0"/>
    <w:link w:val="af5"/>
    <w:rsid w:val="004758A4"/>
    <w:rPr>
      <w:lang w:eastAsia="ar-SA"/>
    </w:rPr>
  </w:style>
  <w:style w:type="paragraph" w:styleId="HTML">
    <w:name w:val="HTML Preformatted"/>
    <w:basedOn w:val="a"/>
    <w:link w:val="HTML0"/>
    <w:uiPriority w:val="99"/>
    <w:unhideWhenUsed/>
    <w:rsid w:val="004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4758A4"/>
    <w:rPr>
      <w:rFonts w:ascii="Courier New" w:hAnsi="Courier New" w:cs="Courier New"/>
    </w:rPr>
  </w:style>
  <w:style w:type="character" w:customStyle="1" w:styleId="fontstyle01">
    <w:name w:val="fontstyle01"/>
    <w:basedOn w:val="a0"/>
    <w:rsid w:val="004758A4"/>
    <w:rPr>
      <w:rFonts w:ascii="TimesNewRomanPSMT" w:hAnsi="TimesNewRomanPSMT" w:hint="default"/>
      <w:b w:val="0"/>
      <w:bCs w:val="0"/>
      <w:i w:val="0"/>
      <w:iCs w:val="0"/>
      <w:color w:val="000000"/>
      <w:sz w:val="26"/>
      <w:szCs w:val="26"/>
    </w:rPr>
  </w:style>
  <w:style w:type="paragraph" w:customStyle="1" w:styleId="s1">
    <w:name w:val="s_1"/>
    <w:basedOn w:val="a"/>
    <w:rsid w:val="004758A4"/>
    <w:pPr>
      <w:overflowPunct/>
      <w:autoSpaceDE/>
      <w:autoSpaceDN/>
      <w:adjustRightInd/>
      <w:ind w:firstLine="720"/>
      <w:jc w:val="both"/>
      <w:textAlignment w:val="auto"/>
    </w:pPr>
    <w:rPr>
      <w:rFonts w:ascii="Arial" w:hAnsi="Arial" w:cs="Arial"/>
      <w:sz w:val="26"/>
      <w:szCs w:val="26"/>
    </w:rPr>
  </w:style>
  <w:style w:type="paragraph" w:customStyle="1" w:styleId="ConsTitle">
    <w:name w:val="ConsTitle"/>
    <w:rsid w:val="004758A4"/>
    <w:pPr>
      <w:widowControl w:val="0"/>
      <w:suppressAutoHyphens/>
      <w:snapToGrid w:val="0"/>
    </w:pPr>
    <w:rPr>
      <w:rFonts w:ascii="Arial" w:hAnsi="Arial" w:cs="Arial"/>
      <w:b/>
      <w:sz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link w:val="ConsPlusNormal1"/>
    <w:uiPriority w:val="99"/>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uiPriority w:val="99"/>
    <w:rsid w:val="00A7012C"/>
    <w:rPr>
      <w:color w:val="0000FF"/>
      <w:u w:val="single"/>
    </w:rPr>
  </w:style>
  <w:style w:type="paragraph" w:styleId="ad">
    <w:name w:val="List Paragraph"/>
    <w:basedOn w:val="a"/>
    <w:link w:val="ae"/>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f">
    <w:name w:val="Основной текст_"/>
    <w:link w:val="11"/>
    <w:locked/>
    <w:rsid w:val="008702A0"/>
    <w:rPr>
      <w:sz w:val="26"/>
      <w:szCs w:val="26"/>
      <w:shd w:val="clear" w:color="auto" w:fill="FFFFFF"/>
    </w:rPr>
  </w:style>
  <w:style w:type="paragraph" w:customStyle="1" w:styleId="11">
    <w:name w:val="Основной текст1"/>
    <w:basedOn w:val="a"/>
    <w:link w:val="af"/>
    <w:rsid w:val="008702A0"/>
    <w:pPr>
      <w:shd w:val="clear" w:color="auto" w:fill="FFFFFF"/>
      <w:overflowPunct/>
      <w:autoSpaceDE/>
      <w:autoSpaceDN/>
      <w:adjustRightInd/>
      <w:spacing w:after="840" w:line="0" w:lineRule="atLeast"/>
      <w:textAlignment w:val="auto"/>
    </w:pPr>
    <w:rPr>
      <w:sz w:val="26"/>
      <w:szCs w:val="26"/>
    </w:rPr>
  </w:style>
  <w:style w:type="paragraph" w:styleId="af0">
    <w:name w:val="Body Text Indent"/>
    <w:basedOn w:val="a"/>
    <w:link w:val="af1"/>
    <w:rsid w:val="003B39E3"/>
    <w:pPr>
      <w:spacing w:after="120"/>
      <w:ind w:left="283"/>
    </w:pPr>
  </w:style>
  <w:style w:type="character" w:customStyle="1" w:styleId="af1">
    <w:name w:val="Основной текст с отступом Знак"/>
    <w:basedOn w:val="a0"/>
    <w:link w:val="af0"/>
    <w:rsid w:val="003B39E3"/>
  </w:style>
  <w:style w:type="paragraph" w:customStyle="1" w:styleId="ConsPlusNonformat">
    <w:name w:val="ConsPlusNonformat"/>
    <w:link w:val="ConsPlusNonformat1"/>
    <w:rsid w:val="00D02DFE"/>
    <w:pPr>
      <w:autoSpaceDE w:val="0"/>
      <w:autoSpaceDN w:val="0"/>
      <w:adjustRightInd w:val="0"/>
    </w:pPr>
    <w:rPr>
      <w:rFonts w:ascii="Courier New" w:eastAsia="Calibri" w:hAnsi="Courier New" w:cs="Courier New"/>
      <w:lang w:eastAsia="en-US"/>
    </w:rPr>
  </w:style>
  <w:style w:type="paragraph" w:styleId="af2">
    <w:name w:val="Normal (Web)"/>
    <w:basedOn w:val="a"/>
    <w:uiPriority w:val="99"/>
    <w:unhideWhenUsed/>
    <w:rsid w:val="004758A4"/>
    <w:pPr>
      <w:overflowPunct/>
      <w:autoSpaceDE/>
      <w:autoSpaceDN/>
      <w:adjustRightInd/>
      <w:spacing w:before="100" w:beforeAutospacing="1" w:after="100" w:afterAutospacing="1"/>
      <w:textAlignment w:val="auto"/>
    </w:pPr>
    <w:rPr>
      <w:sz w:val="24"/>
      <w:szCs w:val="24"/>
    </w:rPr>
  </w:style>
  <w:style w:type="character" w:styleId="af3">
    <w:name w:val="Strong"/>
    <w:basedOn w:val="a0"/>
    <w:uiPriority w:val="22"/>
    <w:qFormat/>
    <w:rsid w:val="004758A4"/>
    <w:rPr>
      <w:b/>
      <w:bCs/>
    </w:rPr>
  </w:style>
  <w:style w:type="character" w:customStyle="1" w:styleId="ConsPlusNormal1">
    <w:name w:val="ConsPlusNormal1"/>
    <w:link w:val="ConsPlusNormal"/>
    <w:uiPriority w:val="99"/>
    <w:locked/>
    <w:rsid w:val="004758A4"/>
    <w:rPr>
      <w:rFonts w:ascii="Arial" w:eastAsia="Arial" w:hAnsi="Arial" w:cs="Arial"/>
      <w:lang w:bidi="ru-RU"/>
    </w:rPr>
  </w:style>
  <w:style w:type="paragraph" w:customStyle="1" w:styleId="12">
    <w:name w:val="Знак сноски1"/>
    <w:basedOn w:val="a"/>
    <w:link w:val="af4"/>
    <w:uiPriority w:val="99"/>
    <w:rsid w:val="004758A4"/>
    <w:pPr>
      <w:overflowPunct/>
      <w:autoSpaceDE/>
      <w:autoSpaceDN/>
      <w:adjustRightInd/>
      <w:spacing w:after="200" w:line="276" w:lineRule="auto"/>
      <w:textAlignment w:val="auto"/>
    </w:pPr>
    <w:rPr>
      <w:rFonts w:ascii="Calibri" w:hAnsi="Calibri"/>
      <w:vertAlign w:val="superscript"/>
      <w:lang w:eastAsia="en-US"/>
    </w:rPr>
  </w:style>
  <w:style w:type="character" w:styleId="af4">
    <w:name w:val="footnote reference"/>
    <w:link w:val="12"/>
    <w:uiPriority w:val="99"/>
    <w:rsid w:val="004758A4"/>
    <w:rPr>
      <w:rFonts w:ascii="Calibri" w:hAnsi="Calibri"/>
      <w:vertAlign w:val="superscript"/>
      <w:lang w:eastAsia="en-US"/>
    </w:rPr>
  </w:style>
  <w:style w:type="character" w:customStyle="1" w:styleId="ae">
    <w:name w:val="Абзац списка Знак"/>
    <w:link w:val="ad"/>
    <w:locked/>
    <w:rsid w:val="004758A4"/>
  </w:style>
  <w:style w:type="character" w:customStyle="1" w:styleId="ConsPlusNonformat1">
    <w:name w:val="ConsPlusNonformat1"/>
    <w:link w:val="ConsPlusNonformat"/>
    <w:locked/>
    <w:rsid w:val="004758A4"/>
    <w:rPr>
      <w:rFonts w:ascii="Courier New" w:eastAsia="Calibri" w:hAnsi="Courier New" w:cs="Courier New"/>
      <w:lang w:eastAsia="en-US"/>
    </w:rPr>
  </w:style>
  <w:style w:type="paragraph" w:styleId="af5">
    <w:name w:val="footnote text"/>
    <w:basedOn w:val="a"/>
    <w:link w:val="af6"/>
    <w:rsid w:val="004758A4"/>
    <w:pPr>
      <w:suppressAutoHyphens/>
      <w:overflowPunct/>
      <w:autoSpaceDE/>
      <w:autoSpaceDN/>
      <w:adjustRightInd/>
      <w:textAlignment w:val="auto"/>
    </w:pPr>
    <w:rPr>
      <w:lang w:eastAsia="ar-SA"/>
    </w:rPr>
  </w:style>
  <w:style w:type="character" w:customStyle="1" w:styleId="af6">
    <w:name w:val="Текст сноски Знак"/>
    <w:basedOn w:val="a0"/>
    <w:link w:val="af5"/>
    <w:rsid w:val="004758A4"/>
    <w:rPr>
      <w:lang w:eastAsia="ar-SA"/>
    </w:rPr>
  </w:style>
  <w:style w:type="paragraph" w:styleId="HTML">
    <w:name w:val="HTML Preformatted"/>
    <w:basedOn w:val="a"/>
    <w:link w:val="HTML0"/>
    <w:uiPriority w:val="99"/>
    <w:unhideWhenUsed/>
    <w:rsid w:val="004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4758A4"/>
    <w:rPr>
      <w:rFonts w:ascii="Courier New" w:hAnsi="Courier New" w:cs="Courier New"/>
    </w:rPr>
  </w:style>
  <w:style w:type="character" w:customStyle="1" w:styleId="fontstyle01">
    <w:name w:val="fontstyle01"/>
    <w:basedOn w:val="a0"/>
    <w:rsid w:val="004758A4"/>
    <w:rPr>
      <w:rFonts w:ascii="TimesNewRomanPSMT" w:hAnsi="TimesNewRomanPSMT" w:hint="default"/>
      <w:b w:val="0"/>
      <w:bCs w:val="0"/>
      <w:i w:val="0"/>
      <w:iCs w:val="0"/>
      <w:color w:val="000000"/>
      <w:sz w:val="26"/>
      <w:szCs w:val="26"/>
    </w:rPr>
  </w:style>
  <w:style w:type="paragraph" w:customStyle="1" w:styleId="s1">
    <w:name w:val="s_1"/>
    <w:basedOn w:val="a"/>
    <w:rsid w:val="004758A4"/>
    <w:pPr>
      <w:overflowPunct/>
      <w:autoSpaceDE/>
      <w:autoSpaceDN/>
      <w:adjustRightInd/>
      <w:ind w:firstLine="720"/>
      <w:jc w:val="both"/>
      <w:textAlignment w:val="auto"/>
    </w:pPr>
    <w:rPr>
      <w:rFonts w:ascii="Arial" w:hAnsi="Arial" w:cs="Arial"/>
      <w:sz w:val="26"/>
      <w:szCs w:val="26"/>
    </w:rPr>
  </w:style>
  <w:style w:type="paragraph" w:customStyle="1" w:styleId="ConsTitle">
    <w:name w:val="ConsTitle"/>
    <w:rsid w:val="004758A4"/>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137">
      <w:bodyDiv w:val="1"/>
      <w:marLeft w:val="0"/>
      <w:marRight w:val="0"/>
      <w:marTop w:val="0"/>
      <w:marBottom w:val="0"/>
      <w:divBdr>
        <w:top w:val="none" w:sz="0" w:space="0" w:color="auto"/>
        <w:left w:val="none" w:sz="0" w:space="0" w:color="auto"/>
        <w:bottom w:val="none" w:sz="0" w:space="0" w:color="auto"/>
        <w:right w:val="none" w:sz="0" w:space="0" w:color="auto"/>
      </w:divBdr>
    </w:div>
    <w:div w:id="142935393">
      <w:bodyDiv w:val="1"/>
      <w:marLeft w:val="0"/>
      <w:marRight w:val="0"/>
      <w:marTop w:val="0"/>
      <w:marBottom w:val="0"/>
      <w:divBdr>
        <w:top w:val="none" w:sz="0" w:space="0" w:color="auto"/>
        <w:left w:val="none" w:sz="0" w:space="0" w:color="auto"/>
        <w:bottom w:val="none" w:sz="0" w:space="0" w:color="auto"/>
        <w:right w:val="none" w:sz="0" w:space="0" w:color="auto"/>
      </w:divBdr>
    </w:div>
    <w:div w:id="282922656">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13284675">
      <w:bodyDiv w:val="1"/>
      <w:marLeft w:val="0"/>
      <w:marRight w:val="0"/>
      <w:marTop w:val="0"/>
      <w:marBottom w:val="0"/>
      <w:divBdr>
        <w:top w:val="none" w:sz="0" w:space="0" w:color="auto"/>
        <w:left w:val="none" w:sz="0" w:space="0" w:color="auto"/>
        <w:bottom w:val="none" w:sz="0" w:space="0" w:color="auto"/>
        <w:right w:val="none" w:sz="0" w:space="0" w:color="auto"/>
      </w:divBdr>
    </w:div>
    <w:div w:id="548735400">
      <w:bodyDiv w:val="1"/>
      <w:marLeft w:val="0"/>
      <w:marRight w:val="0"/>
      <w:marTop w:val="0"/>
      <w:marBottom w:val="0"/>
      <w:divBdr>
        <w:top w:val="none" w:sz="0" w:space="0" w:color="auto"/>
        <w:left w:val="none" w:sz="0" w:space="0" w:color="auto"/>
        <w:bottom w:val="none" w:sz="0" w:space="0" w:color="auto"/>
        <w:right w:val="none" w:sz="0" w:space="0" w:color="auto"/>
      </w:divBdr>
    </w:div>
    <w:div w:id="812646602">
      <w:bodyDiv w:val="1"/>
      <w:marLeft w:val="0"/>
      <w:marRight w:val="0"/>
      <w:marTop w:val="0"/>
      <w:marBottom w:val="0"/>
      <w:divBdr>
        <w:top w:val="none" w:sz="0" w:space="0" w:color="auto"/>
        <w:left w:val="none" w:sz="0" w:space="0" w:color="auto"/>
        <w:bottom w:val="none" w:sz="0" w:space="0" w:color="auto"/>
        <w:right w:val="none" w:sz="0" w:space="0" w:color="auto"/>
      </w:divBdr>
    </w:div>
    <w:div w:id="817500781">
      <w:bodyDiv w:val="1"/>
      <w:marLeft w:val="0"/>
      <w:marRight w:val="0"/>
      <w:marTop w:val="0"/>
      <w:marBottom w:val="0"/>
      <w:divBdr>
        <w:top w:val="none" w:sz="0" w:space="0" w:color="auto"/>
        <w:left w:val="none" w:sz="0" w:space="0" w:color="auto"/>
        <w:bottom w:val="none" w:sz="0" w:space="0" w:color="auto"/>
        <w:right w:val="none" w:sz="0" w:space="0" w:color="auto"/>
      </w:divBdr>
    </w:div>
    <w:div w:id="856652650">
      <w:bodyDiv w:val="1"/>
      <w:marLeft w:val="0"/>
      <w:marRight w:val="0"/>
      <w:marTop w:val="0"/>
      <w:marBottom w:val="0"/>
      <w:divBdr>
        <w:top w:val="none" w:sz="0" w:space="0" w:color="auto"/>
        <w:left w:val="none" w:sz="0" w:space="0" w:color="auto"/>
        <w:bottom w:val="none" w:sz="0" w:space="0" w:color="auto"/>
        <w:right w:val="none" w:sz="0" w:space="0" w:color="auto"/>
      </w:divBdr>
    </w:div>
    <w:div w:id="980040841">
      <w:bodyDiv w:val="1"/>
      <w:marLeft w:val="0"/>
      <w:marRight w:val="0"/>
      <w:marTop w:val="0"/>
      <w:marBottom w:val="0"/>
      <w:divBdr>
        <w:top w:val="none" w:sz="0" w:space="0" w:color="auto"/>
        <w:left w:val="none" w:sz="0" w:space="0" w:color="auto"/>
        <w:bottom w:val="none" w:sz="0" w:space="0" w:color="auto"/>
        <w:right w:val="none" w:sz="0" w:space="0" w:color="auto"/>
      </w:divBdr>
    </w:div>
    <w:div w:id="1096942238">
      <w:bodyDiv w:val="1"/>
      <w:marLeft w:val="0"/>
      <w:marRight w:val="0"/>
      <w:marTop w:val="0"/>
      <w:marBottom w:val="0"/>
      <w:divBdr>
        <w:top w:val="none" w:sz="0" w:space="0" w:color="auto"/>
        <w:left w:val="none" w:sz="0" w:space="0" w:color="auto"/>
        <w:bottom w:val="none" w:sz="0" w:space="0" w:color="auto"/>
        <w:right w:val="none" w:sz="0" w:space="0" w:color="auto"/>
      </w:divBdr>
    </w:div>
    <w:div w:id="1198816715">
      <w:bodyDiv w:val="1"/>
      <w:marLeft w:val="0"/>
      <w:marRight w:val="0"/>
      <w:marTop w:val="0"/>
      <w:marBottom w:val="0"/>
      <w:divBdr>
        <w:top w:val="none" w:sz="0" w:space="0" w:color="auto"/>
        <w:left w:val="none" w:sz="0" w:space="0" w:color="auto"/>
        <w:bottom w:val="none" w:sz="0" w:space="0" w:color="auto"/>
        <w:right w:val="none" w:sz="0" w:space="0" w:color="auto"/>
      </w:divBdr>
    </w:div>
    <w:div w:id="1724788457">
      <w:bodyDiv w:val="1"/>
      <w:marLeft w:val="0"/>
      <w:marRight w:val="0"/>
      <w:marTop w:val="0"/>
      <w:marBottom w:val="0"/>
      <w:divBdr>
        <w:top w:val="none" w:sz="0" w:space="0" w:color="auto"/>
        <w:left w:val="none" w:sz="0" w:space="0" w:color="auto"/>
        <w:bottom w:val="none" w:sz="0" w:space="0" w:color="auto"/>
        <w:right w:val="none" w:sz="0" w:space="0" w:color="auto"/>
      </w:divBdr>
    </w:div>
    <w:div w:id="1914512437">
      <w:bodyDiv w:val="1"/>
      <w:marLeft w:val="0"/>
      <w:marRight w:val="0"/>
      <w:marTop w:val="0"/>
      <w:marBottom w:val="0"/>
      <w:divBdr>
        <w:top w:val="none" w:sz="0" w:space="0" w:color="auto"/>
        <w:left w:val="none" w:sz="0" w:space="0" w:color="auto"/>
        <w:bottom w:val="none" w:sz="0" w:space="0" w:color="auto"/>
        <w:right w:val="none" w:sz="0" w:space="0" w:color="auto"/>
      </w:divBdr>
    </w:div>
    <w:div w:id="1979601247">
      <w:bodyDiv w:val="1"/>
      <w:marLeft w:val="0"/>
      <w:marRight w:val="0"/>
      <w:marTop w:val="0"/>
      <w:marBottom w:val="0"/>
      <w:divBdr>
        <w:top w:val="none" w:sz="0" w:space="0" w:color="auto"/>
        <w:left w:val="none" w:sz="0" w:space="0" w:color="auto"/>
        <w:bottom w:val="none" w:sz="0" w:space="0" w:color="auto"/>
        <w:right w:val="none" w:sz="0" w:space="0" w:color="auto"/>
      </w:divBdr>
    </w:div>
    <w:div w:id="20990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sd\AppData\Local\Temp\Rar$DIa1128.23033\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F30E7F-A006-4703-B0D2-5E1794DD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9637</Words>
  <Characters>54934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Name</cp:lastModifiedBy>
  <cp:revision>11</cp:revision>
  <cp:lastPrinted>2021-12-20T06:43:00Z</cp:lastPrinted>
  <dcterms:created xsi:type="dcterms:W3CDTF">2021-12-14T06:28:00Z</dcterms:created>
  <dcterms:modified xsi:type="dcterms:W3CDTF">2021-12-20T06:44:00Z</dcterms:modified>
</cp:coreProperties>
</file>