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ook w:val="04A0"/>
      </w:tblPr>
      <w:tblGrid>
        <w:gridCol w:w="442"/>
        <w:gridCol w:w="3128"/>
        <w:gridCol w:w="1621"/>
        <w:gridCol w:w="991"/>
        <w:gridCol w:w="860"/>
        <w:gridCol w:w="1122"/>
        <w:gridCol w:w="5023"/>
        <w:gridCol w:w="2230"/>
      </w:tblGrid>
      <w:tr w:rsidR="009C5978" w:rsidTr="00CD56C8">
        <w:tc>
          <w:tcPr>
            <w:tcW w:w="0" w:type="auto"/>
          </w:tcPr>
          <w:p w:rsidR="00020DFA" w:rsidRDefault="00020DFA">
            <w:r>
              <w:t>№</w:t>
            </w:r>
          </w:p>
        </w:tc>
        <w:tc>
          <w:tcPr>
            <w:tcW w:w="3209" w:type="dxa"/>
            <w:shd w:val="clear" w:color="auto" w:fill="auto"/>
          </w:tcPr>
          <w:p w:rsidR="00020DFA" w:rsidRDefault="00020DFA">
            <w:r>
              <w:t>Адрес  рекламной конструкции</w:t>
            </w:r>
          </w:p>
        </w:tc>
        <w:tc>
          <w:tcPr>
            <w:tcW w:w="1559" w:type="dxa"/>
            <w:shd w:val="clear" w:color="auto" w:fill="auto"/>
          </w:tcPr>
          <w:p w:rsidR="00020DFA" w:rsidRDefault="00020DFA">
            <w:r>
              <w:t>Тип и вид</w:t>
            </w:r>
          </w:p>
        </w:tc>
        <w:tc>
          <w:tcPr>
            <w:tcW w:w="993" w:type="dxa"/>
            <w:shd w:val="clear" w:color="auto" w:fill="auto"/>
          </w:tcPr>
          <w:p w:rsidR="00020DFA" w:rsidRDefault="00020DFA">
            <w:r>
              <w:t>Размер</w:t>
            </w:r>
            <w:r w:rsidR="00ED2086">
              <w:t xml:space="preserve">, </w:t>
            </w:r>
            <w:proofErr w:type="gramStart"/>
            <w:r w:rsidR="00ED2086">
              <w:t>м</w:t>
            </w:r>
            <w:proofErr w:type="gramEnd"/>
          </w:p>
        </w:tc>
        <w:tc>
          <w:tcPr>
            <w:tcW w:w="860" w:type="dxa"/>
            <w:shd w:val="clear" w:color="auto" w:fill="auto"/>
          </w:tcPr>
          <w:p w:rsidR="00020DFA" w:rsidRDefault="00020DFA">
            <w:r>
              <w:t>Кол-во сторон</w:t>
            </w:r>
          </w:p>
        </w:tc>
        <w:tc>
          <w:tcPr>
            <w:tcW w:w="1124" w:type="dxa"/>
            <w:shd w:val="clear" w:color="auto" w:fill="auto"/>
          </w:tcPr>
          <w:p w:rsidR="00020DFA" w:rsidRDefault="00020DFA">
            <w:r>
              <w:t xml:space="preserve">Площади </w:t>
            </w:r>
            <w:proofErr w:type="spellStart"/>
            <w:r>
              <w:t>информ</w:t>
            </w:r>
            <w:proofErr w:type="spellEnd"/>
            <w:r>
              <w:t xml:space="preserve">. </w:t>
            </w:r>
            <w:r w:rsidR="00ED2086">
              <w:t>п</w:t>
            </w:r>
            <w:r>
              <w:t>олей</w:t>
            </w:r>
            <w:r w:rsidR="00ED2086">
              <w:t>, м</w:t>
            </w:r>
            <w:r w:rsidR="006F3693">
              <w:t xml:space="preserve"> кв</w:t>
            </w: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</w:tcPr>
          <w:p w:rsidR="00020DFA" w:rsidRDefault="00020DFA">
            <w:r>
              <w:t>Технические характеристики</w:t>
            </w:r>
          </w:p>
        </w:tc>
        <w:tc>
          <w:tcPr>
            <w:tcW w:w="1984" w:type="dxa"/>
          </w:tcPr>
          <w:p w:rsidR="00020DFA" w:rsidRDefault="00020DFA" w:rsidP="00D23697">
            <w:r>
              <w:t xml:space="preserve">Наименование </w:t>
            </w:r>
            <w:r w:rsidR="00D23697">
              <w:t xml:space="preserve">уполномоченного органа на распоряжение </w:t>
            </w:r>
            <w:r w:rsidR="0077566B">
              <w:t xml:space="preserve"> земельн</w:t>
            </w:r>
            <w:r w:rsidR="00D23697">
              <w:t>ым</w:t>
            </w:r>
            <w:r w:rsidR="0077566B">
              <w:t xml:space="preserve"> участк</w:t>
            </w:r>
            <w:r w:rsidR="00D23697">
              <w:t xml:space="preserve">ом  </w:t>
            </w:r>
            <w:proofErr w:type="spellStart"/>
            <w:r w:rsidR="00D23697">
              <w:t>наход</w:t>
            </w:r>
            <w:proofErr w:type="spellEnd"/>
            <w:r w:rsidR="00D23697">
              <w:t xml:space="preserve">. в  </w:t>
            </w:r>
            <w:proofErr w:type="spellStart"/>
            <w:r w:rsidR="00D23697">
              <w:t>гос</w:t>
            </w:r>
            <w:proofErr w:type="gramStart"/>
            <w:r w:rsidR="00D23697">
              <w:t>.с</w:t>
            </w:r>
            <w:proofErr w:type="gramEnd"/>
            <w:r w:rsidR="00D23697">
              <w:t>обственности</w:t>
            </w:r>
            <w:proofErr w:type="spellEnd"/>
            <w:r w:rsidR="00D23697">
              <w:t>(до разграничения)</w:t>
            </w:r>
          </w:p>
        </w:tc>
      </w:tr>
      <w:tr w:rsidR="009C5978" w:rsidTr="00CD56C8">
        <w:trPr>
          <w:trHeight w:val="304"/>
        </w:trPr>
        <w:tc>
          <w:tcPr>
            <w:tcW w:w="0" w:type="auto"/>
          </w:tcPr>
          <w:p w:rsidR="00020DFA" w:rsidRDefault="00020DFA">
            <w:r>
              <w:t>1</w:t>
            </w:r>
          </w:p>
        </w:tc>
        <w:tc>
          <w:tcPr>
            <w:tcW w:w="3209" w:type="dxa"/>
            <w:shd w:val="clear" w:color="auto" w:fill="auto"/>
          </w:tcPr>
          <w:p w:rsidR="00020DFA" w:rsidRDefault="00ED2086">
            <w:r>
              <w:t xml:space="preserve">Курская обл. </w:t>
            </w:r>
            <w:proofErr w:type="spellStart"/>
            <w:r>
              <w:t>Щигровский</w:t>
            </w:r>
            <w:proofErr w:type="spellEnd"/>
            <w:r>
              <w:t xml:space="preserve"> р-н, </w:t>
            </w:r>
            <w:proofErr w:type="spellStart"/>
            <w:r>
              <w:t>Пригородненский</w:t>
            </w:r>
            <w:proofErr w:type="spellEnd"/>
            <w:r>
              <w:t xml:space="preserve"> с/</w:t>
            </w:r>
            <w:proofErr w:type="gramStart"/>
            <w:r>
              <w:t>с</w:t>
            </w:r>
            <w:proofErr w:type="gramEnd"/>
            <w:r w:rsidR="00400373">
              <w:t>, сл. Пригородная, земли населенного пункта</w:t>
            </w:r>
          </w:p>
        </w:tc>
        <w:tc>
          <w:tcPr>
            <w:tcW w:w="1559" w:type="dxa"/>
            <w:shd w:val="clear" w:color="auto" w:fill="auto"/>
          </w:tcPr>
          <w:p w:rsidR="00020DFA" w:rsidRDefault="00ED2086">
            <w:proofErr w:type="spellStart"/>
            <w:r>
              <w:t>Билборд</w:t>
            </w:r>
            <w:proofErr w:type="spellEnd"/>
            <w:r w:rsidR="003A7388">
              <w:t xml:space="preserve"> </w:t>
            </w:r>
            <w:r w:rsidR="00A933F4">
              <w:t>дву</w:t>
            </w:r>
            <w:r>
              <w:t>сторонний</w:t>
            </w:r>
          </w:p>
        </w:tc>
        <w:tc>
          <w:tcPr>
            <w:tcW w:w="993" w:type="dxa"/>
            <w:shd w:val="clear" w:color="auto" w:fill="auto"/>
          </w:tcPr>
          <w:p w:rsidR="00020DFA" w:rsidRDefault="00ED2086">
            <w:r>
              <w:t>3 х  6</w:t>
            </w:r>
          </w:p>
        </w:tc>
        <w:tc>
          <w:tcPr>
            <w:tcW w:w="860" w:type="dxa"/>
            <w:shd w:val="clear" w:color="auto" w:fill="auto"/>
          </w:tcPr>
          <w:p w:rsidR="00020DFA" w:rsidRDefault="00ED2086">
            <w:r>
              <w:t>2</w:t>
            </w:r>
          </w:p>
        </w:tc>
        <w:tc>
          <w:tcPr>
            <w:tcW w:w="1124" w:type="dxa"/>
            <w:shd w:val="clear" w:color="auto" w:fill="auto"/>
          </w:tcPr>
          <w:p w:rsidR="00020DFA" w:rsidRDefault="00922A65">
            <w:r>
              <w:t>36</w:t>
            </w:r>
          </w:p>
        </w:tc>
        <w:tc>
          <w:tcPr>
            <w:tcW w:w="5245" w:type="dxa"/>
            <w:shd w:val="clear" w:color="auto" w:fill="auto"/>
          </w:tcPr>
          <w:p w:rsidR="00020DFA" w:rsidRDefault="00ED2086">
            <w:r>
              <w:t>Центральный двусторонний щит на одной опоре с бетонным основанием</w:t>
            </w:r>
            <w:r w:rsidR="00A933F4">
              <w:t>. Нижний край щита ра</w:t>
            </w:r>
            <w:r w:rsidR="0077566B">
              <w:t>с</w:t>
            </w:r>
            <w:r w:rsidR="00A933F4">
              <w:t>положен на высоте 4,5 м от поверхности земли</w:t>
            </w:r>
          </w:p>
        </w:tc>
        <w:tc>
          <w:tcPr>
            <w:tcW w:w="1984" w:type="dxa"/>
          </w:tcPr>
          <w:p w:rsidR="00020DFA" w:rsidRDefault="00A933F4">
            <w:r>
              <w:t xml:space="preserve">Администрация </w:t>
            </w:r>
            <w:proofErr w:type="spellStart"/>
            <w:r>
              <w:t>Щигровского</w:t>
            </w:r>
            <w:proofErr w:type="spellEnd"/>
            <w:r>
              <w:t xml:space="preserve"> р-на</w:t>
            </w:r>
          </w:p>
        </w:tc>
      </w:tr>
      <w:tr w:rsidR="009C5978" w:rsidTr="00CD56C8">
        <w:tc>
          <w:tcPr>
            <w:tcW w:w="0" w:type="auto"/>
          </w:tcPr>
          <w:p w:rsidR="00020DFA" w:rsidRDefault="00020DFA">
            <w:r>
              <w:t>2</w:t>
            </w:r>
          </w:p>
        </w:tc>
        <w:tc>
          <w:tcPr>
            <w:tcW w:w="3209" w:type="dxa"/>
            <w:shd w:val="clear" w:color="auto" w:fill="auto"/>
          </w:tcPr>
          <w:p w:rsidR="00020DFA" w:rsidRDefault="00ED2086">
            <w:r>
              <w:t xml:space="preserve">Курская обл. </w:t>
            </w:r>
            <w:proofErr w:type="spellStart"/>
            <w:r w:rsidR="00A933F4">
              <w:t>Щигровский</w:t>
            </w:r>
            <w:proofErr w:type="spellEnd"/>
            <w:r w:rsidR="00A933F4">
              <w:t xml:space="preserve"> р-н</w:t>
            </w:r>
            <w:proofErr w:type="gramStart"/>
            <w:r w:rsidR="00A933F4">
              <w:t xml:space="preserve"> ,</w:t>
            </w:r>
            <w:proofErr w:type="gramEnd"/>
            <w:r w:rsidR="00A933F4">
              <w:t xml:space="preserve"> Вишне</w:t>
            </w:r>
            <w:r w:rsidR="00400373">
              <w:t xml:space="preserve">вский  с/с, участок дороги </w:t>
            </w:r>
            <w:r w:rsidR="00A933F4">
              <w:t>Тим</w:t>
            </w:r>
            <w:r w:rsidR="00400373">
              <w:t>-Щигры, земли промышленности</w:t>
            </w:r>
          </w:p>
        </w:tc>
        <w:tc>
          <w:tcPr>
            <w:tcW w:w="1559" w:type="dxa"/>
            <w:shd w:val="clear" w:color="auto" w:fill="auto"/>
          </w:tcPr>
          <w:p w:rsidR="00020DFA" w:rsidRDefault="00A933F4">
            <w:proofErr w:type="spellStart"/>
            <w:r>
              <w:t>Билборд</w:t>
            </w:r>
            <w:proofErr w:type="spellEnd"/>
            <w:r>
              <w:t xml:space="preserve"> двусторонний</w:t>
            </w:r>
          </w:p>
        </w:tc>
        <w:tc>
          <w:tcPr>
            <w:tcW w:w="993" w:type="dxa"/>
            <w:shd w:val="clear" w:color="auto" w:fill="auto"/>
          </w:tcPr>
          <w:p w:rsidR="00020DFA" w:rsidRDefault="00420669">
            <w:r>
              <w:t>3 х  6</w:t>
            </w:r>
          </w:p>
        </w:tc>
        <w:tc>
          <w:tcPr>
            <w:tcW w:w="860" w:type="dxa"/>
            <w:shd w:val="clear" w:color="auto" w:fill="auto"/>
          </w:tcPr>
          <w:p w:rsidR="00020DFA" w:rsidRDefault="00420669">
            <w:r>
              <w:t>2</w:t>
            </w:r>
          </w:p>
        </w:tc>
        <w:tc>
          <w:tcPr>
            <w:tcW w:w="1124" w:type="dxa"/>
            <w:shd w:val="clear" w:color="auto" w:fill="auto"/>
          </w:tcPr>
          <w:p w:rsidR="00020DFA" w:rsidRDefault="00922A65">
            <w:r>
              <w:t>36</w:t>
            </w:r>
          </w:p>
        </w:tc>
        <w:tc>
          <w:tcPr>
            <w:tcW w:w="5245" w:type="dxa"/>
            <w:shd w:val="clear" w:color="auto" w:fill="auto"/>
          </w:tcPr>
          <w:p w:rsidR="00020DFA" w:rsidRDefault="00420669">
            <w:r>
              <w:t>Центральный двусторонний щит на одной опоре с бетонным основанием. Нижний край щита ра</w:t>
            </w:r>
            <w:r w:rsidR="0077566B">
              <w:t>с</w:t>
            </w:r>
            <w:r>
              <w:t>положен на высоте 4,5 м от поверхности земли</w:t>
            </w:r>
          </w:p>
        </w:tc>
        <w:tc>
          <w:tcPr>
            <w:tcW w:w="1984" w:type="dxa"/>
          </w:tcPr>
          <w:p w:rsidR="00020DFA" w:rsidRDefault="00420669">
            <w:r>
              <w:t xml:space="preserve">Администрация </w:t>
            </w:r>
            <w:proofErr w:type="spellStart"/>
            <w:r>
              <w:t>Щигровского</w:t>
            </w:r>
            <w:proofErr w:type="spellEnd"/>
            <w:r>
              <w:t xml:space="preserve"> р-на</w:t>
            </w:r>
          </w:p>
        </w:tc>
      </w:tr>
      <w:tr w:rsidR="009C5978" w:rsidTr="00CD56C8">
        <w:tc>
          <w:tcPr>
            <w:tcW w:w="0" w:type="auto"/>
          </w:tcPr>
          <w:p w:rsidR="00020DFA" w:rsidRDefault="00020DFA">
            <w:r>
              <w:t>3</w:t>
            </w:r>
          </w:p>
        </w:tc>
        <w:tc>
          <w:tcPr>
            <w:tcW w:w="3209" w:type="dxa"/>
            <w:shd w:val="clear" w:color="auto" w:fill="auto"/>
          </w:tcPr>
          <w:p w:rsidR="00020DFA" w:rsidRDefault="00A933F4">
            <w:proofErr w:type="gramStart"/>
            <w:r>
              <w:t>Курская</w:t>
            </w:r>
            <w:proofErr w:type="gramEnd"/>
            <w:r>
              <w:t xml:space="preserve"> обл. </w:t>
            </w:r>
            <w:proofErr w:type="spellStart"/>
            <w:r>
              <w:t>Щигровский</w:t>
            </w:r>
            <w:proofErr w:type="spellEnd"/>
            <w:r>
              <w:t xml:space="preserve"> р-н,</w:t>
            </w:r>
            <w:r w:rsidR="00420669">
              <w:t xml:space="preserve"> Вишн</w:t>
            </w:r>
            <w:r w:rsidR="00400373">
              <w:t>евский с/с, участок дороги Курск–</w:t>
            </w:r>
            <w:proofErr w:type="spellStart"/>
            <w:r w:rsidR="00420669">
              <w:t>Касторное</w:t>
            </w:r>
            <w:proofErr w:type="spellEnd"/>
            <w:r w:rsidR="00400373">
              <w:t xml:space="preserve">, </w:t>
            </w:r>
            <w:r w:rsidR="00050B41">
              <w:t>земли с/</w:t>
            </w:r>
            <w:proofErr w:type="spellStart"/>
            <w:r w:rsidR="00050B41">
              <w:t>х</w:t>
            </w:r>
            <w:proofErr w:type="spellEnd"/>
            <w:r w:rsidR="00050B41">
              <w:t xml:space="preserve"> назначения</w:t>
            </w:r>
          </w:p>
        </w:tc>
        <w:tc>
          <w:tcPr>
            <w:tcW w:w="1559" w:type="dxa"/>
            <w:shd w:val="clear" w:color="auto" w:fill="auto"/>
          </w:tcPr>
          <w:p w:rsidR="00020DFA" w:rsidRDefault="00420669">
            <w:proofErr w:type="spellStart"/>
            <w:r>
              <w:t>Билборд</w:t>
            </w:r>
            <w:proofErr w:type="spellEnd"/>
            <w:r>
              <w:t xml:space="preserve"> двусторонний</w:t>
            </w:r>
          </w:p>
        </w:tc>
        <w:tc>
          <w:tcPr>
            <w:tcW w:w="993" w:type="dxa"/>
            <w:shd w:val="clear" w:color="auto" w:fill="auto"/>
          </w:tcPr>
          <w:p w:rsidR="00020DFA" w:rsidRDefault="00420669">
            <w:r>
              <w:t>3 х  6</w:t>
            </w:r>
          </w:p>
        </w:tc>
        <w:tc>
          <w:tcPr>
            <w:tcW w:w="860" w:type="dxa"/>
            <w:shd w:val="clear" w:color="auto" w:fill="auto"/>
          </w:tcPr>
          <w:p w:rsidR="00020DFA" w:rsidRDefault="00420669">
            <w:r>
              <w:t>2</w:t>
            </w:r>
          </w:p>
        </w:tc>
        <w:tc>
          <w:tcPr>
            <w:tcW w:w="1124" w:type="dxa"/>
            <w:shd w:val="clear" w:color="auto" w:fill="auto"/>
          </w:tcPr>
          <w:p w:rsidR="00020DFA" w:rsidRDefault="00922A65">
            <w:r>
              <w:t>36</w:t>
            </w:r>
          </w:p>
        </w:tc>
        <w:tc>
          <w:tcPr>
            <w:tcW w:w="5245" w:type="dxa"/>
            <w:shd w:val="clear" w:color="auto" w:fill="auto"/>
          </w:tcPr>
          <w:p w:rsidR="00020DFA" w:rsidRDefault="00420669">
            <w:r>
              <w:t>Центральный двусторонний щит на одной опоре с бетонным основанием. Нижний край щита ра</w:t>
            </w:r>
            <w:r w:rsidR="0077566B">
              <w:t>с</w:t>
            </w:r>
            <w:r>
              <w:t>положен на высоте 4,5 м от поверхности земли</w:t>
            </w:r>
          </w:p>
        </w:tc>
        <w:tc>
          <w:tcPr>
            <w:tcW w:w="1984" w:type="dxa"/>
          </w:tcPr>
          <w:p w:rsidR="00020DFA" w:rsidRDefault="00420669">
            <w:r>
              <w:t xml:space="preserve">Администрация </w:t>
            </w:r>
            <w:proofErr w:type="spellStart"/>
            <w:r>
              <w:t>Щигровского</w:t>
            </w:r>
            <w:proofErr w:type="spellEnd"/>
            <w:r>
              <w:t xml:space="preserve"> р-на</w:t>
            </w:r>
          </w:p>
        </w:tc>
      </w:tr>
      <w:tr w:rsidR="009C5978" w:rsidTr="00CD56C8">
        <w:tc>
          <w:tcPr>
            <w:tcW w:w="0" w:type="auto"/>
          </w:tcPr>
          <w:p w:rsidR="00020DFA" w:rsidRDefault="00020DFA">
            <w:r>
              <w:t>4</w:t>
            </w:r>
          </w:p>
        </w:tc>
        <w:tc>
          <w:tcPr>
            <w:tcW w:w="3209" w:type="dxa"/>
            <w:shd w:val="clear" w:color="auto" w:fill="auto"/>
          </w:tcPr>
          <w:p w:rsidR="00020DFA" w:rsidRDefault="00A933F4">
            <w:r>
              <w:t xml:space="preserve">Курская обл. </w:t>
            </w:r>
            <w:proofErr w:type="spellStart"/>
            <w:r>
              <w:t>Щигровский</w:t>
            </w:r>
            <w:proofErr w:type="spellEnd"/>
            <w:r>
              <w:t xml:space="preserve"> </w:t>
            </w:r>
            <w:proofErr w:type="spellStart"/>
            <w:r>
              <w:t>р-н</w:t>
            </w:r>
            <w:proofErr w:type="gramStart"/>
            <w:r>
              <w:t>,</w:t>
            </w:r>
            <w:r w:rsidR="00420669">
              <w:t>В</w:t>
            </w:r>
            <w:proofErr w:type="gramEnd"/>
            <w:r w:rsidR="00420669">
              <w:t>язовский</w:t>
            </w:r>
            <w:proofErr w:type="spellEnd"/>
            <w:r w:rsidR="00420669">
              <w:t xml:space="preserve"> с/с , уча</w:t>
            </w:r>
            <w:r w:rsidR="00050B41">
              <w:t>сток дороги Щигры Никольский-Рождественское, земли с/х назначения</w:t>
            </w:r>
          </w:p>
        </w:tc>
        <w:tc>
          <w:tcPr>
            <w:tcW w:w="1559" w:type="dxa"/>
            <w:shd w:val="clear" w:color="auto" w:fill="auto"/>
          </w:tcPr>
          <w:p w:rsidR="00020DFA" w:rsidRDefault="00420669">
            <w:proofErr w:type="spellStart"/>
            <w:r>
              <w:t>Билборд</w:t>
            </w:r>
            <w:proofErr w:type="spellEnd"/>
            <w:r>
              <w:t xml:space="preserve"> двусторонний</w:t>
            </w:r>
          </w:p>
        </w:tc>
        <w:tc>
          <w:tcPr>
            <w:tcW w:w="993" w:type="dxa"/>
            <w:shd w:val="clear" w:color="auto" w:fill="auto"/>
          </w:tcPr>
          <w:p w:rsidR="00020DFA" w:rsidRDefault="00420669">
            <w:r>
              <w:t>3 х  6</w:t>
            </w:r>
          </w:p>
        </w:tc>
        <w:tc>
          <w:tcPr>
            <w:tcW w:w="860" w:type="dxa"/>
            <w:shd w:val="clear" w:color="auto" w:fill="auto"/>
          </w:tcPr>
          <w:p w:rsidR="00020DFA" w:rsidRDefault="00420669">
            <w:r>
              <w:t>2</w:t>
            </w:r>
          </w:p>
        </w:tc>
        <w:tc>
          <w:tcPr>
            <w:tcW w:w="1124" w:type="dxa"/>
            <w:shd w:val="clear" w:color="auto" w:fill="auto"/>
          </w:tcPr>
          <w:p w:rsidR="00020DFA" w:rsidRDefault="00922A65">
            <w:r>
              <w:t>36</w:t>
            </w:r>
          </w:p>
        </w:tc>
        <w:tc>
          <w:tcPr>
            <w:tcW w:w="5245" w:type="dxa"/>
            <w:shd w:val="clear" w:color="auto" w:fill="auto"/>
          </w:tcPr>
          <w:p w:rsidR="00020DFA" w:rsidRDefault="00420669">
            <w:r>
              <w:t>Центральный двусторонний щит на одной опоре с бетонным основанием. Нижний край щита ра</w:t>
            </w:r>
            <w:r w:rsidR="0077566B">
              <w:t>с</w:t>
            </w:r>
            <w:r>
              <w:t>положен на высоте 4,5 м от поверхности земли</w:t>
            </w:r>
          </w:p>
        </w:tc>
        <w:tc>
          <w:tcPr>
            <w:tcW w:w="1984" w:type="dxa"/>
          </w:tcPr>
          <w:p w:rsidR="00020DFA" w:rsidRDefault="00420669">
            <w:r>
              <w:t xml:space="preserve">Администрация </w:t>
            </w:r>
            <w:proofErr w:type="spellStart"/>
            <w:r>
              <w:t>Щигровского</w:t>
            </w:r>
            <w:proofErr w:type="spellEnd"/>
            <w:r>
              <w:t xml:space="preserve"> р-на</w:t>
            </w:r>
          </w:p>
        </w:tc>
      </w:tr>
      <w:tr w:rsidR="009C5978" w:rsidTr="00CD56C8">
        <w:tc>
          <w:tcPr>
            <w:tcW w:w="0" w:type="auto"/>
          </w:tcPr>
          <w:p w:rsidR="00020DFA" w:rsidRDefault="00020DFA">
            <w:r>
              <w:t>5</w:t>
            </w:r>
          </w:p>
        </w:tc>
        <w:tc>
          <w:tcPr>
            <w:tcW w:w="3209" w:type="dxa"/>
            <w:shd w:val="clear" w:color="auto" w:fill="auto"/>
          </w:tcPr>
          <w:p w:rsidR="00020DFA" w:rsidRDefault="00A933F4">
            <w:r>
              <w:t xml:space="preserve">Курская обл. </w:t>
            </w:r>
            <w:proofErr w:type="spellStart"/>
            <w:r>
              <w:t>Щигровский</w:t>
            </w:r>
            <w:proofErr w:type="spellEnd"/>
            <w:r>
              <w:t xml:space="preserve"> </w:t>
            </w:r>
            <w:proofErr w:type="spellStart"/>
            <w:r>
              <w:t>р-н</w:t>
            </w:r>
            <w:proofErr w:type="gramStart"/>
            <w:r>
              <w:t>,</w:t>
            </w:r>
            <w:r w:rsidR="00050B41">
              <w:t>О</w:t>
            </w:r>
            <w:proofErr w:type="gramEnd"/>
            <w:r w:rsidR="00050B41">
              <w:t>хо</w:t>
            </w:r>
            <w:r w:rsidR="00420669">
              <w:t>чевский</w:t>
            </w:r>
            <w:r w:rsidR="00050B41">
              <w:t>с</w:t>
            </w:r>
            <w:proofErr w:type="spellEnd"/>
            <w:r w:rsidR="00050B41">
              <w:t>/с, участок дороги Курск –</w:t>
            </w:r>
            <w:proofErr w:type="spellStart"/>
            <w:r w:rsidR="00050B41">
              <w:t>Касторное</w:t>
            </w:r>
            <w:proofErr w:type="spellEnd"/>
            <w:r w:rsidR="00050B41">
              <w:t>, земли с/</w:t>
            </w:r>
            <w:proofErr w:type="spellStart"/>
            <w:r w:rsidR="00050B41">
              <w:t>х</w:t>
            </w:r>
            <w:proofErr w:type="spellEnd"/>
            <w:r w:rsidR="00050B41">
              <w:t xml:space="preserve"> назначения</w:t>
            </w:r>
          </w:p>
        </w:tc>
        <w:tc>
          <w:tcPr>
            <w:tcW w:w="1559" w:type="dxa"/>
            <w:shd w:val="clear" w:color="auto" w:fill="auto"/>
          </w:tcPr>
          <w:p w:rsidR="00020DFA" w:rsidRDefault="00420669">
            <w:proofErr w:type="spellStart"/>
            <w:r>
              <w:t>Билборд</w:t>
            </w:r>
            <w:proofErr w:type="spellEnd"/>
            <w:r>
              <w:t xml:space="preserve"> двусторонний</w:t>
            </w:r>
          </w:p>
        </w:tc>
        <w:tc>
          <w:tcPr>
            <w:tcW w:w="993" w:type="dxa"/>
            <w:shd w:val="clear" w:color="auto" w:fill="auto"/>
          </w:tcPr>
          <w:p w:rsidR="00020DFA" w:rsidRDefault="00420669">
            <w:r>
              <w:t>3 х  6</w:t>
            </w:r>
          </w:p>
        </w:tc>
        <w:tc>
          <w:tcPr>
            <w:tcW w:w="860" w:type="dxa"/>
            <w:shd w:val="clear" w:color="auto" w:fill="auto"/>
          </w:tcPr>
          <w:p w:rsidR="00020DFA" w:rsidRDefault="00420669">
            <w:r>
              <w:t>2</w:t>
            </w:r>
          </w:p>
        </w:tc>
        <w:tc>
          <w:tcPr>
            <w:tcW w:w="1124" w:type="dxa"/>
            <w:shd w:val="clear" w:color="auto" w:fill="auto"/>
          </w:tcPr>
          <w:p w:rsidR="00020DFA" w:rsidRDefault="00922A65">
            <w:r>
              <w:t>36</w:t>
            </w:r>
          </w:p>
        </w:tc>
        <w:tc>
          <w:tcPr>
            <w:tcW w:w="5245" w:type="dxa"/>
            <w:shd w:val="clear" w:color="auto" w:fill="auto"/>
          </w:tcPr>
          <w:p w:rsidR="00020DFA" w:rsidRDefault="00420669">
            <w:r>
              <w:t>Центральный двусторонний щит на одной опоре с бетонным основанием. Нижний край щита ра</w:t>
            </w:r>
            <w:r w:rsidR="0077566B">
              <w:t>с</w:t>
            </w:r>
            <w:r>
              <w:t>положен на высоте 4,5 м от поверхности земли</w:t>
            </w:r>
          </w:p>
        </w:tc>
        <w:tc>
          <w:tcPr>
            <w:tcW w:w="1984" w:type="dxa"/>
          </w:tcPr>
          <w:p w:rsidR="00020DFA" w:rsidRDefault="00420669">
            <w:r>
              <w:t xml:space="preserve">Администрация </w:t>
            </w:r>
            <w:proofErr w:type="spellStart"/>
            <w:r>
              <w:t>Щигровского</w:t>
            </w:r>
            <w:proofErr w:type="spellEnd"/>
            <w:r>
              <w:t xml:space="preserve"> р-на</w:t>
            </w:r>
          </w:p>
        </w:tc>
      </w:tr>
      <w:tr w:rsidR="009C5978" w:rsidTr="00CD56C8">
        <w:tc>
          <w:tcPr>
            <w:tcW w:w="0" w:type="auto"/>
          </w:tcPr>
          <w:p w:rsidR="00020DFA" w:rsidRDefault="00020DFA">
            <w:r>
              <w:t>6</w:t>
            </w:r>
          </w:p>
        </w:tc>
        <w:tc>
          <w:tcPr>
            <w:tcW w:w="3209" w:type="dxa"/>
            <w:shd w:val="clear" w:color="auto" w:fill="auto"/>
          </w:tcPr>
          <w:p w:rsidR="00020DFA" w:rsidRDefault="00A933F4">
            <w:r>
              <w:t xml:space="preserve">Курская обл. </w:t>
            </w:r>
            <w:proofErr w:type="spellStart"/>
            <w:r>
              <w:t>Щигровский</w:t>
            </w:r>
            <w:proofErr w:type="spellEnd"/>
            <w:r>
              <w:t xml:space="preserve"> </w:t>
            </w:r>
            <w:proofErr w:type="spellStart"/>
            <w:r>
              <w:t>р-н</w:t>
            </w:r>
            <w:proofErr w:type="gramStart"/>
            <w:r>
              <w:t>,</w:t>
            </w:r>
            <w:r w:rsidR="00050B41">
              <w:t>О</w:t>
            </w:r>
            <w:proofErr w:type="gramEnd"/>
            <w:r w:rsidR="00050B41">
              <w:t>хо</w:t>
            </w:r>
            <w:r w:rsidR="00420669">
              <w:t>чевский</w:t>
            </w:r>
            <w:proofErr w:type="spellEnd"/>
            <w:r w:rsidR="00420669">
              <w:t xml:space="preserve"> с/с, </w:t>
            </w:r>
            <w:r w:rsidR="00050B41">
              <w:t>д. 1-я Семеновка, участок дороги Курск –</w:t>
            </w:r>
            <w:proofErr w:type="spellStart"/>
            <w:r w:rsidR="00050B41">
              <w:t>Касторное</w:t>
            </w:r>
            <w:proofErr w:type="spellEnd"/>
            <w:r w:rsidR="00050B41">
              <w:t>, земли населенного пункта</w:t>
            </w:r>
          </w:p>
        </w:tc>
        <w:tc>
          <w:tcPr>
            <w:tcW w:w="1559" w:type="dxa"/>
            <w:shd w:val="clear" w:color="auto" w:fill="auto"/>
          </w:tcPr>
          <w:p w:rsidR="00020DFA" w:rsidRDefault="00420669">
            <w:proofErr w:type="spellStart"/>
            <w:r>
              <w:t>Билборд</w:t>
            </w:r>
            <w:proofErr w:type="spellEnd"/>
            <w:r>
              <w:t xml:space="preserve"> двусторонний</w:t>
            </w:r>
          </w:p>
        </w:tc>
        <w:tc>
          <w:tcPr>
            <w:tcW w:w="993" w:type="dxa"/>
            <w:shd w:val="clear" w:color="auto" w:fill="auto"/>
          </w:tcPr>
          <w:p w:rsidR="00020DFA" w:rsidRDefault="00420669">
            <w:r>
              <w:t>3 х  6</w:t>
            </w:r>
          </w:p>
        </w:tc>
        <w:tc>
          <w:tcPr>
            <w:tcW w:w="860" w:type="dxa"/>
            <w:shd w:val="clear" w:color="auto" w:fill="auto"/>
          </w:tcPr>
          <w:p w:rsidR="00020DFA" w:rsidRDefault="00420669">
            <w:r>
              <w:t>2</w:t>
            </w:r>
          </w:p>
        </w:tc>
        <w:tc>
          <w:tcPr>
            <w:tcW w:w="1124" w:type="dxa"/>
            <w:shd w:val="clear" w:color="auto" w:fill="auto"/>
          </w:tcPr>
          <w:p w:rsidR="00020DFA" w:rsidRDefault="00922A65">
            <w:r>
              <w:t>36</w:t>
            </w:r>
          </w:p>
        </w:tc>
        <w:tc>
          <w:tcPr>
            <w:tcW w:w="5245" w:type="dxa"/>
            <w:shd w:val="clear" w:color="auto" w:fill="auto"/>
          </w:tcPr>
          <w:p w:rsidR="00020DFA" w:rsidRDefault="00420669">
            <w:r>
              <w:t>Центральный двусторонний щит на одной опоре с бетонным основанием. Нижний край щита ра</w:t>
            </w:r>
            <w:r w:rsidR="0077566B">
              <w:t>с</w:t>
            </w:r>
            <w:r>
              <w:t>положен на высоте 4,5 м от поверхности земли</w:t>
            </w:r>
          </w:p>
        </w:tc>
        <w:tc>
          <w:tcPr>
            <w:tcW w:w="1984" w:type="dxa"/>
          </w:tcPr>
          <w:p w:rsidR="00020DFA" w:rsidRDefault="00420669">
            <w:r>
              <w:t xml:space="preserve">Администрация </w:t>
            </w:r>
            <w:proofErr w:type="spellStart"/>
            <w:r>
              <w:t>Щигровского</w:t>
            </w:r>
            <w:proofErr w:type="spellEnd"/>
            <w:r>
              <w:t xml:space="preserve"> р-на</w:t>
            </w:r>
          </w:p>
        </w:tc>
      </w:tr>
      <w:tr w:rsidR="009C5978" w:rsidTr="00CD56C8">
        <w:tc>
          <w:tcPr>
            <w:tcW w:w="0" w:type="auto"/>
          </w:tcPr>
          <w:p w:rsidR="00020DFA" w:rsidRDefault="00020DFA">
            <w:r>
              <w:lastRenderedPageBreak/>
              <w:t>7</w:t>
            </w:r>
          </w:p>
        </w:tc>
        <w:tc>
          <w:tcPr>
            <w:tcW w:w="3209" w:type="dxa"/>
            <w:shd w:val="clear" w:color="auto" w:fill="auto"/>
          </w:tcPr>
          <w:p w:rsidR="00020DFA" w:rsidRDefault="00A933F4">
            <w:r>
              <w:t xml:space="preserve">Курская обл. </w:t>
            </w:r>
            <w:proofErr w:type="spellStart"/>
            <w:r>
              <w:t>Щигровский</w:t>
            </w:r>
            <w:proofErr w:type="spellEnd"/>
            <w:r>
              <w:t xml:space="preserve"> </w:t>
            </w:r>
            <w:proofErr w:type="spellStart"/>
            <w:r>
              <w:t>р-н,</w:t>
            </w:r>
            <w:r w:rsidR="00050B41">
              <w:t>Охо</w:t>
            </w:r>
            <w:r w:rsidR="00922A65">
              <w:t>чевский</w:t>
            </w:r>
            <w:proofErr w:type="spellEnd"/>
            <w:r w:rsidR="00922A65">
              <w:t xml:space="preserve"> с/с, </w:t>
            </w:r>
            <w:proofErr w:type="spellStart"/>
            <w:r w:rsidR="00050B41">
              <w:t>п</w:t>
            </w:r>
            <w:proofErr w:type="gramStart"/>
            <w:r w:rsidR="00050B41">
              <w:t>.Н</w:t>
            </w:r>
            <w:proofErr w:type="gramEnd"/>
            <w:r w:rsidR="00050B41">
              <w:t>овомедведок</w:t>
            </w:r>
            <w:proofErr w:type="spellEnd"/>
            <w:r w:rsidR="00050B41">
              <w:t xml:space="preserve">, участок дороги </w:t>
            </w:r>
            <w:proofErr w:type="spellStart"/>
            <w:r w:rsidR="00050B41">
              <w:t>Курск-Касторное</w:t>
            </w:r>
            <w:proofErr w:type="spellEnd"/>
            <w:r w:rsidR="00050B41">
              <w:t>, земли населенного пункта</w:t>
            </w:r>
          </w:p>
        </w:tc>
        <w:tc>
          <w:tcPr>
            <w:tcW w:w="1559" w:type="dxa"/>
            <w:shd w:val="clear" w:color="auto" w:fill="auto"/>
          </w:tcPr>
          <w:p w:rsidR="00020DFA" w:rsidRDefault="00420669">
            <w:proofErr w:type="spellStart"/>
            <w:r>
              <w:t>Билборд</w:t>
            </w:r>
            <w:proofErr w:type="spellEnd"/>
            <w:r>
              <w:t xml:space="preserve"> двусторонний</w:t>
            </w:r>
          </w:p>
        </w:tc>
        <w:tc>
          <w:tcPr>
            <w:tcW w:w="993" w:type="dxa"/>
            <w:shd w:val="clear" w:color="auto" w:fill="auto"/>
          </w:tcPr>
          <w:p w:rsidR="00020DFA" w:rsidRDefault="00420669">
            <w:r>
              <w:t>3 х  6</w:t>
            </w:r>
          </w:p>
        </w:tc>
        <w:tc>
          <w:tcPr>
            <w:tcW w:w="860" w:type="dxa"/>
            <w:shd w:val="clear" w:color="auto" w:fill="auto"/>
          </w:tcPr>
          <w:p w:rsidR="00020DFA" w:rsidRDefault="00420669">
            <w:r>
              <w:t>2</w:t>
            </w:r>
          </w:p>
        </w:tc>
        <w:tc>
          <w:tcPr>
            <w:tcW w:w="1124" w:type="dxa"/>
            <w:shd w:val="clear" w:color="auto" w:fill="auto"/>
          </w:tcPr>
          <w:p w:rsidR="00020DFA" w:rsidRDefault="00922A65">
            <w:r>
              <w:t>36</w:t>
            </w:r>
          </w:p>
        </w:tc>
        <w:tc>
          <w:tcPr>
            <w:tcW w:w="5245" w:type="dxa"/>
            <w:shd w:val="clear" w:color="auto" w:fill="auto"/>
          </w:tcPr>
          <w:p w:rsidR="00020DFA" w:rsidRDefault="00420669">
            <w:r>
              <w:t>Центральный двусторонний щит на одной опоре с бетонным основанием. Нижний край щита ра</w:t>
            </w:r>
            <w:r w:rsidR="0077566B">
              <w:t>с</w:t>
            </w:r>
            <w:r>
              <w:t>положен на высоте 4,5 м от поверхности земли</w:t>
            </w:r>
          </w:p>
        </w:tc>
        <w:tc>
          <w:tcPr>
            <w:tcW w:w="1984" w:type="dxa"/>
          </w:tcPr>
          <w:p w:rsidR="00020DFA" w:rsidRDefault="00420669">
            <w:r>
              <w:t xml:space="preserve">Администрация </w:t>
            </w:r>
            <w:proofErr w:type="spellStart"/>
            <w:r>
              <w:t>Щигровского</w:t>
            </w:r>
            <w:proofErr w:type="spellEnd"/>
            <w:r>
              <w:t xml:space="preserve"> р-на</w:t>
            </w:r>
          </w:p>
        </w:tc>
      </w:tr>
      <w:tr w:rsidR="009C5978" w:rsidTr="00CD56C8">
        <w:tc>
          <w:tcPr>
            <w:tcW w:w="0" w:type="auto"/>
          </w:tcPr>
          <w:p w:rsidR="00020DFA" w:rsidRDefault="00020DFA">
            <w:r>
              <w:t>8</w:t>
            </w:r>
          </w:p>
        </w:tc>
        <w:tc>
          <w:tcPr>
            <w:tcW w:w="3209" w:type="dxa"/>
            <w:shd w:val="clear" w:color="auto" w:fill="auto"/>
          </w:tcPr>
          <w:p w:rsidR="00020DFA" w:rsidRDefault="00A933F4">
            <w:r>
              <w:t xml:space="preserve">Курская обл. </w:t>
            </w:r>
            <w:proofErr w:type="spellStart"/>
            <w:r>
              <w:t>Щигровский</w:t>
            </w:r>
            <w:proofErr w:type="spellEnd"/>
            <w:r>
              <w:t xml:space="preserve"> </w:t>
            </w:r>
            <w:proofErr w:type="spellStart"/>
            <w:r>
              <w:t>р-н</w:t>
            </w:r>
            <w:proofErr w:type="gramStart"/>
            <w:r>
              <w:t>,</w:t>
            </w:r>
            <w:r w:rsidR="00922A65">
              <w:t>Т</w:t>
            </w:r>
            <w:proofErr w:type="gramEnd"/>
            <w:r w:rsidR="00922A65">
              <w:t>итовский</w:t>
            </w:r>
            <w:proofErr w:type="spellEnd"/>
            <w:r w:rsidR="00922A65">
              <w:t xml:space="preserve"> с/с</w:t>
            </w:r>
            <w:r w:rsidR="00050B41">
              <w:t xml:space="preserve">, участок дороги </w:t>
            </w:r>
            <w:proofErr w:type="spellStart"/>
            <w:r w:rsidR="00050B41">
              <w:t>Охочевка-Защитное</w:t>
            </w:r>
            <w:proofErr w:type="spellEnd"/>
            <w:r w:rsidR="00050B41">
              <w:t xml:space="preserve"> -«Курск-Борисоглебск», земли с/</w:t>
            </w:r>
            <w:proofErr w:type="spellStart"/>
            <w:r w:rsidR="00050B41">
              <w:t>х</w:t>
            </w:r>
            <w:proofErr w:type="spellEnd"/>
            <w:r w:rsidR="00050B41">
              <w:t xml:space="preserve"> назначения</w:t>
            </w:r>
          </w:p>
        </w:tc>
        <w:tc>
          <w:tcPr>
            <w:tcW w:w="1559" w:type="dxa"/>
            <w:shd w:val="clear" w:color="auto" w:fill="auto"/>
          </w:tcPr>
          <w:p w:rsidR="00020DFA" w:rsidRDefault="00922A65">
            <w:proofErr w:type="spellStart"/>
            <w:r>
              <w:t>Билборд</w:t>
            </w:r>
            <w:proofErr w:type="spellEnd"/>
            <w:r>
              <w:t xml:space="preserve"> трехсторонний</w:t>
            </w:r>
          </w:p>
        </w:tc>
        <w:tc>
          <w:tcPr>
            <w:tcW w:w="993" w:type="dxa"/>
            <w:shd w:val="clear" w:color="auto" w:fill="auto"/>
          </w:tcPr>
          <w:p w:rsidR="00020DFA" w:rsidRDefault="00922A65">
            <w:r>
              <w:t>3 х 6</w:t>
            </w:r>
          </w:p>
        </w:tc>
        <w:tc>
          <w:tcPr>
            <w:tcW w:w="860" w:type="dxa"/>
            <w:shd w:val="clear" w:color="auto" w:fill="auto"/>
          </w:tcPr>
          <w:p w:rsidR="00020DFA" w:rsidRDefault="00A042B7">
            <w:r>
              <w:t>3</w:t>
            </w:r>
          </w:p>
        </w:tc>
        <w:tc>
          <w:tcPr>
            <w:tcW w:w="1124" w:type="dxa"/>
            <w:shd w:val="clear" w:color="auto" w:fill="auto"/>
          </w:tcPr>
          <w:p w:rsidR="00020DFA" w:rsidRDefault="00922A65">
            <w:r>
              <w:t>54</w:t>
            </w:r>
          </w:p>
        </w:tc>
        <w:tc>
          <w:tcPr>
            <w:tcW w:w="5245" w:type="dxa"/>
            <w:shd w:val="clear" w:color="auto" w:fill="auto"/>
          </w:tcPr>
          <w:p w:rsidR="00020DFA" w:rsidRDefault="00922A65" w:rsidP="00922A65">
            <w:r>
              <w:t>Центральная трехсторонняя рекламная конструкция  на одной опоре с бетонным основанием. Нижний край ра</w:t>
            </w:r>
            <w:r w:rsidR="0077566B">
              <w:t>с</w:t>
            </w:r>
            <w:r>
              <w:t>положен на высоте 4,5 м от поверхности земли</w:t>
            </w:r>
          </w:p>
        </w:tc>
        <w:tc>
          <w:tcPr>
            <w:tcW w:w="1984" w:type="dxa"/>
          </w:tcPr>
          <w:p w:rsidR="00020DFA" w:rsidRDefault="00420669">
            <w:r>
              <w:t xml:space="preserve">Администрация </w:t>
            </w:r>
            <w:proofErr w:type="spellStart"/>
            <w:r>
              <w:t>Щигровского</w:t>
            </w:r>
            <w:proofErr w:type="spellEnd"/>
            <w:r>
              <w:t xml:space="preserve"> р-на</w:t>
            </w:r>
          </w:p>
        </w:tc>
      </w:tr>
      <w:tr w:rsidR="009C5978" w:rsidTr="00CD56C8">
        <w:tc>
          <w:tcPr>
            <w:tcW w:w="0" w:type="auto"/>
          </w:tcPr>
          <w:p w:rsidR="00020DFA" w:rsidRDefault="00020DFA">
            <w:r>
              <w:t>9</w:t>
            </w:r>
          </w:p>
        </w:tc>
        <w:tc>
          <w:tcPr>
            <w:tcW w:w="3209" w:type="dxa"/>
            <w:shd w:val="clear" w:color="auto" w:fill="auto"/>
          </w:tcPr>
          <w:p w:rsidR="00020DFA" w:rsidRDefault="00A933F4" w:rsidP="00050B41">
            <w:r>
              <w:t xml:space="preserve">Курская обл. </w:t>
            </w:r>
            <w:proofErr w:type="spellStart"/>
            <w:r>
              <w:t>Щигровский</w:t>
            </w:r>
            <w:proofErr w:type="spellEnd"/>
            <w:r>
              <w:t xml:space="preserve"> </w:t>
            </w:r>
            <w:proofErr w:type="spellStart"/>
            <w:r>
              <w:t>р-н</w:t>
            </w:r>
            <w:proofErr w:type="gramStart"/>
            <w:r>
              <w:t>,</w:t>
            </w:r>
            <w:r w:rsidR="00050B41">
              <w:t>Т</w:t>
            </w:r>
            <w:proofErr w:type="gramEnd"/>
            <w:r w:rsidR="00050B41">
              <w:t>итовский</w:t>
            </w:r>
            <w:r w:rsidR="00A042B7">
              <w:t>с</w:t>
            </w:r>
            <w:proofErr w:type="spellEnd"/>
            <w:r w:rsidR="00A042B7">
              <w:t>/с, участок дороги Курск –</w:t>
            </w:r>
            <w:proofErr w:type="spellStart"/>
            <w:r w:rsidR="00050B41">
              <w:t>Касторное</w:t>
            </w:r>
            <w:proofErr w:type="spellEnd"/>
            <w:r w:rsidR="00050B41">
              <w:t>, земли с/</w:t>
            </w:r>
            <w:proofErr w:type="spellStart"/>
            <w:r w:rsidR="00050B41">
              <w:t>х</w:t>
            </w:r>
            <w:proofErr w:type="spellEnd"/>
            <w:r w:rsidR="00050B41">
              <w:t xml:space="preserve"> назначения</w:t>
            </w:r>
          </w:p>
        </w:tc>
        <w:tc>
          <w:tcPr>
            <w:tcW w:w="1559" w:type="dxa"/>
            <w:shd w:val="clear" w:color="auto" w:fill="auto"/>
          </w:tcPr>
          <w:p w:rsidR="00020DFA" w:rsidRDefault="009C5978">
            <w:proofErr w:type="spellStart"/>
            <w:r>
              <w:t>Билборд</w:t>
            </w:r>
            <w:proofErr w:type="spellEnd"/>
            <w:r>
              <w:t xml:space="preserve"> дву</w:t>
            </w:r>
            <w:r w:rsidR="00A042B7">
              <w:t>сторонний</w:t>
            </w:r>
          </w:p>
        </w:tc>
        <w:tc>
          <w:tcPr>
            <w:tcW w:w="993" w:type="dxa"/>
            <w:shd w:val="clear" w:color="auto" w:fill="auto"/>
          </w:tcPr>
          <w:p w:rsidR="00020DFA" w:rsidRDefault="00A042B7">
            <w:r>
              <w:t>3 х 6</w:t>
            </w:r>
          </w:p>
        </w:tc>
        <w:tc>
          <w:tcPr>
            <w:tcW w:w="860" w:type="dxa"/>
            <w:shd w:val="clear" w:color="auto" w:fill="auto"/>
          </w:tcPr>
          <w:p w:rsidR="00020DFA" w:rsidRDefault="009C5978">
            <w:r>
              <w:t>2</w:t>
            </w:r>
          </w:p>
        </w:tc>
        <w:tc>
          <w:tcPr>
            <w:tcW w:w="1124" w:type="dxa"/>
            <w:shd w:val="clear" w:color="auto" w:fill="auto"/>
          </w:tcPr>
          <w:p w:rsidR="00020DFA" w:rsidRDefault="009C5978">
            <w:r>
              <w:t>36</w:t>
            </w:r>
          </w:p>
        </w:tc>
        <w:tc>
          <w:tcPr>
            <w:tcW w:w="5245" w:type="dxa"/>
            <w:shd w:val="clear" w:color="auto" w:fill="auto"/>
          </w:tcPr>
          <w:p w:rsidR="00020DFA" w:rsidRDefault="00A042B7" w:rsidP="009C5978">
            <w:r>
              <w:t>Центральн</w:t>
            </w:r>
            <w:r w:rsidR="009C5978">
              <w:t xml:space="preserve">ый двусторонний щит </w:t>
            </w:r>
            <w:r>
              <w:t xml:space="preserve"> на одной опоре с бетонным основанием. Нижний край ра</w:t>
            </w:r>
            <w:r w:rsidR="0077566B">
              <w:t>с</w:t>
            </w:r>
            <w:r>
              <w:t>положен на высоте 4,5 м от поверхности земли</w:t>
            </w:r>
          </w:p>
        </w:tc>
        <w:tc>
          <w:tcPr>
            <w:tcW w:w="1984" w:type="dxa"/>
          </w:tcPr>
          <w:p w:rsidR="00020DFA" w:rsidRDefault="00420669">
            <w:r>
              <w:t xml:space="preserve">Администрация </w:t>
            </w:r>
            <w:proofErr w:type="spellStart"/>
            <w:r>
              <w:t>Щигровского</w:t>
            </w:r>
            <w:proofErr w:type="spellEnd"/>
            <w:r>
              <w:t xml:space="preserve"> р-на</w:t>
            </w:r>
          </w:p>
        </w:tc>
      </w:tr>
      <w:tr w:rsidR="009C5978" w:rsidTr="00CD56C8">
        <w:tc>
          <w:tcPr>
            <w:tcW w:w="0" w:type="auto"/>
          </w:tcPr>
          <w:p w:rsidR="00020DFA" w:rsidRDefault="00020DFA">
            <w:r>
              <w:t>10</w:t>
            </w:r>
          </w:p>
        </w:tc>
        <w:tc>
          <w:tcPr>
            <w:tcW w:w="3209" w:type="dxa"/>
            <w:shd w:val="clear" w:color="auto" w:fill="auto"/>
          </w:tcPr>
          <w:p w:rsidR="00020DFA" w:rsidRDefault="00A933F4">
            <w:r>
              <w:t xml:space="preserve">Курская обл. </w:t>
            </w:r>
            <w:proofErr w:type="spellStart"/>
            <w:r>
              <w:t>Щигровский</w:t>
            </w:r>
            <w:proofErr w:type="spellEnd"/>
            <w:r>
              <w:t xml:space="preserve"> </w:t>
            </w:r>
            <w:proofErr w:type="spellStart"/>
            <w:r>
              <w:t>р-н,</w:t>
            </w:r>
            <w:r w:rsidR="00A042B7">
              <w:t>Защитенский</w:t>
            </w:r>
            <w:proofErr w:type="spellEnd"/>
            <w:r w:rsidR="00A042B7">
              <w:t xml:space="preserve"> с/</w:t>
            </w:r>
            <w:proofErr w:type="spellStart"/>
            <w:r w:rsidR="00A042B7">
              <w:t>с,</w:t>
            </w:r>
            <w:r w:rsidR="009C5978">
              <w:t>х</w:t>
            </w:r>
            <w:proofErr w:type="gramStart"/>
            <w:r w:rsidR="009C5978">
              <w:t>.М</w:t>
            </w:r>
            <w:proofErr w:type="gramEnd"/>
            <w:r w:rsidR="009C5978">
              <w:t>ещерские</w:t>
            </w:r>
            <w:proofErr w:type="spellEnd"/>
            <w:r w:rsidR="009C5978">
              <w:t xml:space="preserve"> дворы, земли населенного пункта</w:t>
            </w:r>
          </w:p>
        </w:tc>
        <w:tc>
          <w:tcPr>
            <w:tcW w:w="1559" w:type="dxa"/>
            <w:shd w:val="clear" w:color="auto" w:fill="auto"/>
          </w:tcPr>
          <w:p w:rsidR="00020DFA" w:rsidRDefault="00020DFA"/>
        </w:tc>
        <w:tc>
          <w:tcPr>
            <w:tcW w:w="993" w:type="dxa"/>
            <w:shd w:val="clear" w:color="auto" w:fill="auto"/>
          </w:tcPr>
          <w:p w:rsidR="00020DFA" w:rsidRDefault="009C5978">
            <w:r>
              <w:t>1.5 х 3</w:t>
            </w:r>
          </w:p>
        </w:tc>
        <w:tc>
          <w:tcPr>
            <w:tcW w:w="860" w:type="dxa"/>
            <w:shd w:val="clear" w:color="auto" w:fill="auto"/>
          </w:tcPr>
          <w:p w:rsidR="00020DFA" w:rsidRDefault="00A042B7">
            <w:r>
              <w:t>2</w:t>
            </w:r>
          </w:p>
        </w:tc>
        <w:tc>
          <w:tcPr>
            <w:tcW w:w="1124" w:type="dxa"/>
            <w:shd w:val="clear" w:color="auto" w:fill="auto"/>
          </w:tcPr>
          <w:p w:rsidR="00020DFA" w:rsidRDefault="009C5978">
            <w:r>
              <w:t>9</w:t>
            </w:r>
          </w:p>
        </w:tc>
        <w:tc>
          <w:tcPr>
            <w:tcW w:w="5245" w:type="dxa"/>
            <w:shd w:val="clear" w:color="auto" w:fill="auto"/>
          </w:tcPr>
          <w:p w:rsidR="00020DFA" w:rsidRDefault="009C5978" w:rsidP="009C5978">
            <w:r>
              <w:t>Рекламная двусторонняя конструкция на бетонном основании.  Нижний край расположен на высоте 1 м от поверхности земли</w:t>
            </w:r>
          </w:p>
        </w:tc>
        <w:tc>
          <w:tcPr>
            <w:tcW w:w="1984" w:type="dxa"/>
          </w:tcPr>
          <w:p w:rsidR="00020DFA" w:rsidRDefault="00420669">
            <w:r>
              <w:t xml:space="preserve">Администрация </w:t>
            </w:r>
            <w:proofErr w:type="spellStart"/>
            <w:r>
              <w:t>Щигровского</w:t>
            </w:r>
            <w:proofErr w:type="spellEnd"/>
            <w:r>
              <w:t xml:space="preserve"> р-на</w:t>
            </w:r>
          </w:p>
        </w:tc>
      </w:tr>
      <w:tr w:rsidR="009C5978" w:rsidTr="00CD56C8">
        <w:tc>
          <w:tcPr>
            <w:tcW w:w="0" w:type="auto"/>
          </w:tcPr>
          <w:p w:rsidR="00020DFA" w:rsidRDefault="00020DFA">
            <w:r>
              <w:t>11</w:t>
            </w:r>
          </w:p>
        </w:tc>
        <w:tc>
          <w:tcPr>
            <w:tcW w:w="3209" w:type="dxa"/>
            <w:shd w:val="clear" w:color="auto" w:fill="auto"/>
          </w:tcPr>
          <w:p w:rsidR="00020DFA" w:rsidRDefault="00A933F4" w:rsidP="009C5978">
            <w:r>
              <w:t xml:space="preserve">Курская обл. </w:t>
            </w:r>
            <w:proofErr w:type="spellStart"/>
            <w:r>
              <w:t>Щигровский</w:t>
            </w:r>
            <w:proofErr w:type="spellEnd"/>
            <w:r>
              <w:t xml:space="preserve"> </w:t>
            </w:r>
            <w:proofErr w:type="spellStart"/>
            <w:r>
              <w:t>р-н</w:t>
            </w:r>
            <w:proofErr w:type="gramStart"/>
            <w:r>
              <w:t>,</w:t>
            </w:r>
            <w:r w:rsidR="00A042B7">
              <w:t>М</w:t>
            </w:r>
            <w:proofErr w:type="gramEnd"/>
            <w:r w:rsidR="00A042B7">
              <w:t>елехинский</w:t>
            </w:r>
            <w:proofErr w:type="spellEnd"/>
            <w:r w:rsidR="00A042B7">
              <w:t xml:space="preserve"> с/с, </w:t>
            </w:r>
            <w:r w:rsidR="009C5978">
              <w:t xml:space="preserve">с. 2-е </w:t>
            </w:r>
            <w:proofErr w:type="spellStart"/>
            <w:r w:rsidR="009C5978">
              <w:t>Мелехино</w:t>
            </w:r>
            <w:proofErr w:type="spellEnd"/>
            <w:r w:rsidR="009C5978">
              <w:t xml:space="preserve">, </w:t>
            </w:r>
            <w:r w:rsidR="00A042B7">
              <w:t xml:space="preserve">участок дороги </w:t>
            </w:r>
            <w:proofErr w:type="spellStart"/>
            <w:r w:rsidR="00A042B7">
              <w:t>Охочевка</w:t>
            </w:r>
            <w:proofErr w:type="spellEnd"/>
            <w:r w:rsidR="00A042B7">
              <w:t>- Защитное</w:t>
            </w:r>
            <w:r w:rsidR="009C5978">
              <w:t>- «Курск-Борисоглебск», земли населенного пункта</w:t>
            </w:r>
          </w:p>
        </w:tc>
        <w:tc>
          <w:tcPr>
            <w:tcW w:w="1559" w:type="dxa"/>
            <w:shd w:val="clear" w:color="auto" w:fill="auto"/>
          </w:tcPr>
          <w:p w:rsidR="00020DFA" w:rsidRDefault="00A042B7">
            <w:proofErr w:type="spellStart"/>
            <w:r>
              <w:t>Билборд</w:t>
            </w:r>
            <w:proofErr w:type="spellEnd"/>
            <w:r>
              <w:t xml:space="preserve"> двусторонний</w:t>
            </w:r>
          </w:p>
        </w:tc>
        <w:tc>
          <w:tcPr>
            <w:tcW w:w="993" w:type="dxa"/>
            <w:shd w:val="clear" w:color="auto" w:fill="auto"/>
          </w:tcPr>
          <w:p w:rsidR="00020DFA" w:rsidRDefault="00A042B7">
            <w:r>
              <w:t>3 х 6</w:t>
            </w:r>
          </w:p>
        </w:tc>
        <w:tc>
          <w:tcPr>
            <w:tcW w:w="860" w:type="dxa"/>
            <w:shd w:val="clear" w:color="auto" w:fill="auto"/>
          </w:tcPr>
          <w:p w:rsidR="00020DFA" w:rsidRDefault="00A042B7">
            <w:r>
              <w:t>2</w:t>
            </w:r>
          </w:p>
        </w:tc>
        <w:tc>
          <w:tcPr>
            <w:tcW w:w="1124" w:type="dxa"/>
            <w:shd w:val="clear" w:color="auto" w:fill="auto"/>
          </w:tcPr>
          <w:p w:rsidR="00020DFA" w:rsidRDefault="00A042B7">
            <w:r>
              <w:t>36</w:t>
            </w:r>
          </w:p>
        </w:tc>
        <w:tc>
          <w:tcPr>
            <w:tcW w:w="5245" w:type="dxa"/>
            <w:shd w:val="clear" w:color="auto" w:fill="auto"/>
          </w:tcPr>
          <w:p w:rsidR="00020DFA" w:rsidRDefault="00A042B7">
            <w:r>
              <w:t>Центральный двусторонний щит на одной опоре с бетонным основанием. Нижний край щита ра</w:t>
            </w:r>
            <w:r w:rsidR="0077566B">
              <w:t>с</w:t>
            </w:r>
            <w:r>
              <w:t>положен на высоте 4,5 м от поверхности земли</w:t>
            </w:r>
          </w:p>
        </w:tc>
        <w:tc>
          <w:tcPr>
            <w:tcW w:w="1984" w:type="dxa"/>
          </w:tcPr>
          <w:p w:rsidR="00020DFA" w:rsidRDefault="00420669">
            <w:r>
              <w:t xml:space="preserve">Администрация </w:t>
            </w:r>
            <w:proofErr w:type="spellStart"/>
            <w:r>
              <w:t>Щигровского</w:t>
            </w:r>
            <w:proofErr w:type="spellEnd"/>
            <w:r>
              <w:t xml:space="preserve"> р-на</w:t>
            </w:r>
          </w:p>
        </w:tc>
      </w:tr>
      <w:tr w:rsidR="009C5978" w:rsidTr="00CD56C8">
        <w:tc>
          <w:tcPr>
            <w:tcW w:w="0" w:type="auto"/>
          </w:tcPr>
          <w:p w:rsidR="00020DFA" w:rsidRDefault="00020DFA">
            <w:r>
              <w:t>12</w:t>
            </w:r>
          </w:p>
        </w:tc>
        <w:tc>
          <w:tcPr>
            <w:tcW w:w="3209" w:type="dxa"/>
            <w:shd w:val="clear" w:color="auto" w:fill="auto"/>
          </w:tcPr>
          <w:p w:rsidR="00020DFA" w:rsidRDefault="00A933F4" w:rsidP="00A070DC">
            <w:r>
              <w:t xml:space="preserve">Курская обл. </w:t>
            </w:r>
            <w:proofErr w:type="spellStart"/>
            <w:r>
              <w:t>Щигровский</w:t>
            </w:r>
            <w:proofErr w:type="spellEnd"/>
            <w:r>
              <w:t xml:space="preserve"> р-н,</w:t>
            </w:r>
            <w:r w:rsidR="00A042B7">
              <w:t xml:space="preserve"> Озерский с/</w:t>
            </w:r>
            <w:proofErr w:type="spellStart"/>
            <w:r w:rsidR="00A042B7">
              <w:t>с</w:t>
            </w:r>
            <w:r w:rsidR="00CD56C8">
              <w:t>,</w:t>
            </w:r>
            <w:r w:rsidR="009C5978">
              <w:t>п</w:t>
            </w:r>
            <w:proofErr w:type="gramStart"/>
            <w:r w:rsidR="009C5978">
              <w:t>.П</w:t>
            </w:r>
            <w:proofErr w:type="gramEnd"/>
            <w:r w:rsidR="009C5978">
              <w:t>лодовый</w:t>
            </w:r>
            <w:proofErr w:type="spellEnd"/>
            <w:r w:rsidR="009C5978">
              <w:t>, участок дороги</w:t>
            </w:r>
            <w:r w:rsidR="00CD56C8">
              <w:t xml:space="preserve"> Щигры</w:t>
            </w:r>
            <w:r w:rsidR="00A070DC">
              <w:t>-Защитное, земли населенного пункта</w:t>
            </w:r>
          </w:p>
        </w:tc>
        <w:tc>
          <w:tcPr>
            <w:tcW w:w="1559" w:type="dxa"/>
            <w:shd w:val="clear" w:color="auto" w:fill="auto"/>
          </w:tcPr>
          <w:p w:rsidR="00020DFA" w:rsidRDefault="00A042B7">
            <w:proofErr w:type="spellStart"/>
            <w:r>
              <w:t>Билборд</w:t>
            </w:r>
            <w:proofErr w:type="spellEnd"/>
            <w:r>
              <w:t xml:space="preserve"> двусторонний</w:t>
            </w:r>
          </w:p>
        </w:tc>
        <w:tc>
          <w:tcPr>
            <w:tcW w:w="993" w:type="dxa"/>
            <w:shd w:val="clear" w:color="auto" w:fill="auto"/>
          </w:tcPr>
          <w:p w:rsidR="00020DFA" w:rsidRDefault="00A042B7">
            <w:r>
              <w:t>3 х 6</w:t>
            </w:r>
          </w:p>
        </w:tc>
        <w:tc>
          <w:tcPr>
            <w:tcW w:w="860" w:type="dxa"/>
            <w:shd w:val="clear" w:color="auto" w:fill="auto"/>
          </w:tcPr>
          <w:p w:rsidR="00020DFA" w:rsidRDefault="00A042B7">
            <w:r>
              <w:t>2</w:t>
            </w:r>
          </w:p>
        </w:tc>
        <w:tc>
          <w:tcPr>
            <w:tcW w:w="1124" w:type="dxa"/>
            <w:shd w:val="clear" w:color="auto" w:fill="auto"/>
          </w:tcPr>
          <w:p w:rsidR="00020DFA" w:rsidRDefault="00A042B7">
            <w:r>
              <w:t>36</w:t>
            </w:r>
          </w:p>
        </w:tc>
        <w:tc>
          <w:tcPr>
            <w:tcW w:w="5245" w:type="dxa"/>
            <w:shd w:val="clear" w:color="auto" w:fill="auto"/>
          </w:tcPr>
          <w:p w:rsidR="00020DFA" w:rsidRDefault="00A042B7">
            <w:r>
              <w:t>Центральный двусторонний щит на одной опоре с бетонным основанием. Нижний край щита ра</w:t>
            </w:r>
            <w:r w:rsidR="0077566B">
              <w:t>с</w:t>
            </w:r>
            <w:r>
              <w:t>положен на высоте 4,5 м от поверхности земли</w:t>
            </w:r>
          </w:p>
        </w:tc>
        <w:tc>
          <w:tcPr>
            <w:tcW w:w="1984" w:type="dxa"/>
          </w:tcPr>
          <w:p w:rsidR="00020DFA" w:rsidRDefault="00A042B7">
            <w:r>
              <w:t xml:space="preserve">Администрация </w:t>
            </w:r>
            <w:proofErr w:type="spellStart"/>
            <w:r>
              <w:t>Щигровского</w:t>
            </w:r>
            <w:proofErr w:type="spellEnd"/>
            <w:r>
              <w:t xml:space="preserve"> р-на</w:t>
            </w:r>
          </w:p>
        </w:tc>
      </w:tr>
    </w:tbl>
    <w:p w:rsidR="008C45D8" w:rsidRDefault="008C45D8"/>
    <w:sectPr w:rsidR="008C45D8" w:rsidSect="00CD56C8">
      <w:headerReference w:type="firs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A90" w:rsidRDefault="00976A90" w:rsidP="00CD56C8">
      <w:pPr>
        <w:spacing w:after="0" w:line="240" w:lineRule="auto"/>
      </w:pPr>
      <w:r>
        <w:separator/>
      </w:r>
    </w:p>
  </w:endnote>
  <w:endnote w:type="continuationSeparator" w:id="1">
    <w:p w:rsidR="00976A90" w:rsidRDefault="00976A90" w:rsidP="00CD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A90" w:rsidRDefault="00976A90" w:rsidP="00CD56C8">
      <w:pPr>
        <w:spacing w:after="0" w:line="240" w:lineRule="auto"/>
      </w:pPr>
      <w:r>
        <w:separator/>
      </w:r>
    </w:p>
  </w:footnote>
  <w:footnote w:type="continuationSeparator" w:id="1">
    <w:p w:rsidR="00976A90" w:rsidRDefault="00976A90" w:rsidP="00CD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E6B8926FD6D1496F99C57FA4BABD65C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33C6C" w:rsidRDefault="00233C6C" w:rsidP="00233C6C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7566B">
          <w:rPr>
            <w:rFonts w:asciiTheme="majorHAnsi" w:eastAsiaTheme="majorEastAsia" w:hAnsiTheme="majorHAnsi" w:cstheme="majorBidi"/>
            <w:sz w:val="32"/>
            <w:szCs w:val="32"/>
          </w:rPr>
          <w:t>Экспликация рекламных конст</w:t>
        </w:r>
        <w:r w:rsidR="0077566B" w:rsidRPr="0077566B">
          <w:rPr>
            <w:rFonts w:asciiTheme="majorHAnsi" w:eastAsiaTheme="majorEastAsia" w:hAnsiTheme="majorHAnsi" w:cstheme="majorBidi"/>
            <w:sz w:val="32"/>
            <w:szCs w:val="32"/>
          </w:rPr>
          <w:t>р</w:t>
        </w:r>
        <w:r w:rsidRPr="0077566B">
          <w:rPr>
            <w:rFonts w:asciiTheme="majorHAnsi" w:eastAsiaTheme="majorEastAsia" w:hAnsiTheme="majorHAnsi" w:cstheme="majorBidi"/>
            <w:sz w:val="32"/>
            <w:szCs w:val="32"/>
          </w:rPr>
          <w:t>ук</w:t>
        </w:r>
        <w:r w:rsidR="0077566B" w:rsidRPr="0077566B">
          <w:rPr>
            <w:rFonts w:asciiTheme="majorHAnsi" w:eastAsiaTheme="majorEastAsia" w:hAnsiTheme="majorHAnsi" w:cstheme="majorBidi"/>
            <w:sz w:val="32"/>
            <w:szCs w:val="32"/>
          </w:rPr>
          <w:t xml:space="preserve">ций </w:t>
        </w:r>
        <w:proofErr w:type="spellStart"/>
        <w:r w:rsidR="0077566B" w:rsidRPr="0077566B">
          <w:rPr>
            <w:rFonts w:asciiTheme="majorHAnsi" w:eastAsiaTheme="majorEastAsia" w:hAnsiTheme="majorHAnsi" w:cstheme="majorBidi"/>
            <w:sz w:val="32"/>
            <w:szCs w:val="32"/>
          </w:rPr>
          <w:t>Щигровского</w:t>
        </w:r>
        <w:proofErr w:type="spellEnd"/>
        <w:r w:rsidR="0077566B" w:rsidRPr="0077566B">
          <w:rPr>
            <w:rFonts w:asciiTheme="majorHAnsi" w:eastAsiaTheme="majorEastAsia" w:hAnsiTheme="majorHAnsi" w:cstheme="majorBidi"/>
            <w:sz w:val="32"/>
            <w:szCs w:val="32"/>
          </w:rPr>
          <w:t xml:space="preserve"> р-на </w:t>
        </w:r>
        <w:proofErr w:type="gramStart"/>
        <w:r w:rsidR="0077566B" w:rsidRPr="0077566B">
          <w:rPr>
            <w:rFonts w:asciiTheme="majorHAnsi" w:eastAsiaTheme="majorEastAsia" w:hAnsiTheme="majorHAnsi" w:cstheme="majorBidi"/>
            <w:sz w:val="32"/>
            <w:szCs w:val="32"/>
          </w:rPr>
          <w:t>Курской</w:t>
        </w:r>
        <w:proofErr w:type="gramEnd"/>
        <w:r w:rsidR="0077566B" w:rsidRPr="0077566B">
          <w:rPr>
            <w:rFonts w:asciiTheme="majorHAnsi" w:eastAsiaTheme="majorEastAsia" w:hAnsiTheme="majorHAnsi" w:cstheme="majorBidi"/>
            <w:sz w:val="32"/>
            <w:szCs w:val="32"/>
          </w:rPr>
          <w:t xml:space="preserve"> обл.</w:t>
        </w:r>
      </w:p>
    </w:sdtContent>
  </w:sdt>
  <w:p w:rsidR="00233C6C" w:rsidRPr="0077566B" w:rsidRDefault="00233C6C">
    <w:pPr>
      <w:pStyle w:val="a4"/>
    </w:pPr>
  </w:p>
  <w:p w:rsidR="00233C6C" w:rsidRPr="0077566B" w:rsidRDefault="00233C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31B"/>
    <w:rsid w:val="00020DFA"/>
    <w:rsid w:val="00050B41"/>
    <w:rsid w:val="00233C6C"/>
    <w:rsid w:val="003A7388"/>
    <w:rsid w:val="00400373"/>
    <w:rsid w:val="00420669"/>
    <w:rsid w:val="006F3693"/>
    <w:rsid w:val="0074031B"/>
    <w:rsid w:val="0077566B"/>
    <w:rsid w:val="008C45D8"/>
    <w:rsid w:val="00922A65"/>
    <w:rsid w:val="009440DD"/>
    <w:rsid w:val="00976A90"/>
    <w:rsid w:val="009C5978"/>
    <w:rsid w:val="00A042B7"/>
    <w:rsid w:val="00A070DC"/>
    <w:rsid w:val="00A933F4"/>
    <w:rsid w:val="00CD56C8"/>
    <w:rsid w:val="00D23697"/>
    <w:rsid w:val="00ED2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56C8"/>
  </w:style>
  <w:style w:type="paragraph" w:styleId="a6">
    <w:name w:val="footer"/>
    <w:basedOn w:val="a"/>
    <w:link w:val="a7"/>
    <w:uiPriority w:val="99"/>
    <w:unhideWhenUsed/>
    <w:rsid w:val="00CD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6C8"/>
  </w:style>
  <w:style w:type="paragraph" w:styleId="a8">
    <w:name w:val="Balloon Text"/>
    <w:basedOn w:val="a"/>
    <w:link w:val="a9"/>
    <w:uiPriority w:val="99"/>
    <w:semiHidden/>
    <w:unhideWhenUsed/>
    <w:rsid w:val="00CD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5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56C8"/>
  </w:style>
  <w:style w:type="paragraph" w:styleId="a6">
    <w:name w:val="footer"/>
    <w:basedOn w:val="a"/>
    <w:link w:val="a7"/>
    <w:uiPriority w:val="99"/>
    <w:unhideWhenUsed/>
    <w:rsid w:val="00CD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6C8"/>
  </w:style>
  <w:style w:type="paragraph" w:styleId="a8">
    <w:name w:val="Balloon Text"/>
    <w:basedOn w:val="a"/>
    <w:link w:val="a9"/>
    <w:uiPriority w:val="99"/>
    <w:semiHidden/>
    <w:unhideWhenUsed/>
    <w:rsid w:val="00CD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5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B8926FD6D1496F99C57FA4BABD6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E907B-0BAF-45E7-8D2B-F6563F1BD660}"/>
      </w:docPartPr>
      <w:docPartBody>
        <w:p w:rsidR="00723780" w:rsidRDefault="000F6AE6" w:rsidP="000F6AE6">
          <w:pPr>
            <w:pStyle w:val="E6B8926FD6D1496F99C57FA4BABD65C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F6AE6"/>
    <w:rsid w:val="000F6AE6"/>
    <w:rsid w:val="00107385"/>
    <w:rsid w:val="00723780"/>
    <w:rsid w:val="00E42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721CB6416D4E9990D049060FEB43D3">
    <w:name w:val="12721CB6416D4E9990D049060FEB43D3"/>
    <w:rsid w:val="000F6AE6"/>
  </w:style>
  <w:style w:type="paragraph" w:customStyle="1" w:styleId="E6B8926FD6D1496F99C57FA4BABD65CE">
    <w:name w:val="E6B8926FD6D1496F99C57FA4BABD65CE"/>
    <w:rsid w:val="000F6A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Экспликация рекламных конструкций Щигровского р-на Курской обл.</vt:lpstr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Экспликация рекламных конструкций Щигровского р-на Курской обл.</dc:title>
  <dc:subject/>
  <dc:creator>User</dc:creator>
  <cp:keywords/>
  <dc:description/>
  <cp:lastModifiedBy>admin</cp:lastModifiedBy>
  <cp:revision>10</cp:revision>
  <cp:lastPrinted>2014-06-24T06:12:00Z</cp:lastPrinted>
  <dcterms:created xsi:type="dcterms:W3CDTF">2014-05-23T07:12:00Z</dcterms:created>
  <dcterms:modified xsi:type="dcterms:W3CDTF">2014-06-24T06:12:00Z</dcterms:modified>
</cp:coreProperties>
</file>